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FDA" w:rsidRPr="00CE7C35" w:rsidRDefault="00CB0B9A" w:rsidP="00CB0B9A">
      <w:pPr>
        <w:autoSpaceDE w:val="0"/>
        <w:autoSpaceDN w:val="0"/>
        <w:adjustRightInd w:val="0"/>
        <w:spacing w:before="0"/>
        <w:ind w:left="1134" w:right="1050"/>
        <w:jc w:val="center"/>
        <w:rPr>
          <w:b/>
        </w:rPr>
      </w:pPr>
      <w:r w:rsidRPr="00CE7C35">
        <w:rPr>
          <w:b/>
        </w:rPr>
        <w:t xml:space="preserve">5.  </w:t>
      </w:r>
      <w:r w:rsidR="005209B7" w:rsidRPr="00CE7C35">
        <w:rPr>
          <w:b/>
        </w:rPr>
        <w:t>П</w:t>
      </w:r>
      <w:r w:rsidRPr="00CE7C35">
        <w:rPr>
          <w:b/>
        </w:rPr>
        <w:t>одпрограмм</w:t>
      </w:r>
      <w:r w:rsidR="005209B7" w:rsidRPr="00CE7C35">
        <w:rPr>
          <w:b/>
        </w:rPr>
        <w:t>а</w:t>
      </w:r>
      <w:r w:rsidR="00982FDA" w:rsidRPr="00CE7C35">
        <w:rPr>
          <w:b/>
        </w:rPr>
        <w:t xml:space="preserve"> «</w:t>
      </w:r>
      <w:r w:rsidR="006B673B" w:rsidRPr="00CE7C35">
        <w:rPr>
          <w:b/>
        </w:rPr>
        <w:t>Управление</w:t>
      </w:r>
      <w:r w:rsidRPr="00CE7C35">
        <w:rPr>
          <w:b/>
        </w:rPr>
        <w:t xml:space="preserve"> системой образования </w:t>
      </w:r>
      <w:r w:rsidR="00BF10AA" w:rsidRPr="00CE7C35">
        <w:rPr>
          <w:b/>
        </w:rPr>
        <w:t>МО «Красногорский район»</w:t>
      </w:r>
      <w:r w:rsidR="00982FDA" w:rsidRPr="00CE7C35">
        <w:rPr>
          <w:b/>
        </w:rPr>
        <w:t>»</w:t>
      </w:r>
    </w:p>
    <w:p w:rsidR="00F87C31" w:rsidRPr="00CE7C35" w:rsidRDefault="00F87C31" w:rsidP="00982FDA">
      <w:pPr>
        <w:autoSpaceDE w:val="0"/>
        <w:autoSpaceDN w:val="0"/>
        <w:adjustRightInd w:val="0"/>
        <w:spacing w:before="360" w:after="240"/>
        <w:ind w:right="-85"/>
        <w:jc w:val="center"/>
        <w:rPr>
          <w:b/>
          <w:bCs w:val="0"/>
        </w:rPr>
      </w:pPr>
      <w:r w:rsidRPr="00CE7C35">
        <w:rPr>
          <w:b/>
          <w:bCs w:val="0"/>
        </w:rPr>
        <w:t>Краткая характеристика (паспорт) подпрограммы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51"/>
        <w:gridCol w:w="7902"/>
      </w:tblGrid>
      <w:tr w:rsidR="00DE31C0" w:rsidRPr="00CE7C35" w:rsidTr="0000619B">
        <w:tc>
          <w:tcPr>
            <w:tcW w:w="1951" w:type="dxa"/>
          </w:tcPr>
          <w:p w:rsidR="00F87C31" w:rsidRPr="00CE7C35" w:rsidRDefault="00F87C31" w:rsidP="00C47032">
            <w:pPr>
              <w:autoSpaceDE w:val="0"/>
              <w:autoSpaceDN w:val="0"/>
              <w:adjustRightInd w:val="0"/>
              <w:spacing w:before="60" w:after="60"/>
            </w:pPr>
            <w:r w:rsidRPr="00CE7C35">
              <w:t>Наименование подпрограммы</w:t>
            </w:r>
          </w:p>
        </w:tc>
        <w:tc>
          <w:tcPr>
            <w:tcW w:w="7902" w:type="dxa"/>
          </w:tcPr>
          <w:p w:rsidR="00F87C31" w:rsidRPr="00CE7C35" w:rsidRDefault="006B673B" w:rsidP="00C47032">
            <w:pPr>
              <w:autoSpaceDE w:val="0"/>
              <w:autoSpaceDN w:val="0"/>
              <w:adjustRightInd w:val="0"/>
              <w:spacing w:before="60" w:after="60"/>
            </w:pPr>
            <w:r w:rsidRPr="00CE7C35">
              <w:t xml:space="preserve">Управление системой образования </w:t>
            </w:r>
            <w:r w:rsidR="00787248" w:rsidRPr="00CE7C35">
              <w:t>МО «Красногорский район».</w:t>
            </w:r>
          </w:p>
        </w:tc>
      </w:tr>
      <w:tr w:rsidR="00DE31C0" w:rsidRPr="00CE7C35" w:rsidTr="0000619B">
        <w:tc>
          <w:tcPr>
            <w:tcW w:w="1951" w:type="dxa"/>
          </w:tcPr>
          <w:p w:rsidR="006E5A7D" w:rsidRPr="00CE7C35" w:rsidRDefault="006E5A7D" w:rsidP="00C47032">
            <w:pPr>
              <w:autoSpaceDE w:val="0"/>
              <w:autoSpaceDN w:val="0"/>
              <w:adjustRightInd w:val="0"/>
              <w:spacing w:before="60" w:after="60"/>
            </w:pPr>
            <w:r w:rsidRPr="00CE7C35">
              <w:t>Координатор</w:t>
            </w:r>
          </w:p>
        </w:tc>
        <w:tc>
          <w:tcPr>
            <w:tcW w:w="7902" w:type="dxa"/>
          </w:tcPr>
          <w:p w:rsidR="006E5A7D" w:rsidRPr="00CE7C35" w:rsidRDefault="006E5A7D" w:rsidP="00787248">
            <w:pPr>
              <w:autoSpaceDE w:val="0"/>
              <w:autoSpaceDN w:val="0"/>
              <w:adjustRightInd w:val="0"/>
              <w:spacing w:before="60" w:after="60"/>
            </w:pPr>
            <w:r w:rsidRPr="00CE7C35">
              <w:t xml:space="preserve">Заместитель Главы Администрации </w:t>
            </w:r>
            <w:r w:rsidR="00787248" w:rsidRPr="00CE7C35">
              <w:t xml:space="preserve">МО «Красногорский район» </w:t>
            </w:r>
            <w:r w:rsidRPr="00CE7C35">
              <w:t>по социальн</w:t>
            </w:r>
            <w:r w:rsidR="00787248" w:rsidRPr="00CE7C35">
              <w:t>ым вопросам</w:t>
            </w:r>
          </w:p>
        </w:tc>
      </w:tr>
      <w:tr w:rsidR="00DE31C0" w:rsidRPr="00CE7C35" w:rsidTr="0000619B">
        <w:tc>
          <w:tcPr>
            <w:tcW w:w="1951" w:type="dxa"/>
          </w:tcPr>
          <w:p w:rsidR="00F87C31" w:rsidRPr="00CE7C35" w:rsidRDefault="00F87C31" w:rsidP="00C47032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CE7C35">
              <w:t xml:space="preserve">Ответственный исполнитель </w:t>
            </w:r>
          </w:p>
        </w:tc>
        <w:tc>
          <w:tcPr>
            <w:tcW w:w="7902" w:type="dxa"/>
          </w:tcPr>
          <w:p w:rsidR="00F87C31" w:rsidRPr="00CE7C35" w:rsidRDefault="00AC47BE" w:rsidP="00C47032">
            <w:pPr>
              <w:autoSpaceDE w:val="0"/>
              <w:autoSpaceDN w:val="0"/>
              <w:adjustRightInd w:val="0"/>
              <w:spacing w:before="60" w:after="60"/>
            </w:pPr>
            <w:r w:rsidRPr="00CE7C35">
              <w:t>Отдел народного</w:t>
            </w:r>
            <w:r w:rsidR="00F87C31" w:rsidRPr="00CE7C35">
              <w:t xml:space="preserve"> образования </w:t>
            </w:r>
            <w:r w:rsidRPr="00CE7C35">
              <w:t>МО «Красногорский район»</w:t>
            </w:r>
          </w:p>
        </w:tc>
      </w:tr>
      <w:tr w:rsidR="00DE31C0" w:rsidRPr="00CE7C35" w:rsidTr="0000619B">
        <w:tc>
          <w:tcPr>
            <w:tcW w:w="1951" w:type="dxa"/>
          </w:tcPr>
          <w:p w:rsidR="00F87C31" w:rsidRPr="00CE7C35" w:rsidRDefault="00F87C31" w:rsidP="00C47032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CE7C35">
              <w:t xml:space="preserve">Соисполнители </w:t>
            </w:r>
          </w:p>
        </w:tc>
        <w:tc>
          <w:tcPr>
            <w:tcW w:w="7902" w:type="dxa"/>
          </w:tcPr>
          <w:p w:rsidR="0000619B" w:rsidRPr="00CE7C35" w:rsidRDefault="00AC47BE" w:rsidP="00AC47BE">
            <w:pPr>
              <w:autoSpaceDE w:val="0"/>
              <w:autoSpaceDN w:val="0"/>
              <w:adjustRightInd w:val="0"/>
              <w:spacing w:before="60" w:after="60"/>
            </w:pPr>
            <w:r w:rsidRPr="00CE7C35">
              <w:rPr>
                <w:shd w:val="clear" w:color="auto" w:fill="FFFFFF"/>
              </w:rPr>
              <w:t xml:space="preserve">Отдел культуры, спорта и молодежной политики </w:t>
            </w:r>
            <w:r w:rsidRPr="00CE7C35">
              <w:t>МО «Красногорский район»</w:t>
            </w:r>
          </w:p>
        </w:tc>
      </w:tr>
      <w:tr w:rsidR="00DE31C0" w:rsidRPr="00CE7C35" w:rsidTr="0000619B">
        <w:tc>
          <w:tcPr>
            <w:tcW w:w="1951" w:type="dxa"/>
          </w:tcPr>
          <w:p w:rsidR="00F87C31" w:rsidRPr="00CE7C35" w:rsidRDefault="006B0355" w:rsidP="00C47032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CE7C35">
              <w:t>Цель</w:t>
            </w:r>
          </w:p>
        </w:tc>
        <w:tc>
          <w:tcPr>
            <w:tcW w:w="7902" w:type="dxa"/>
          </w:tcPr>
          <w:p w:rsidR="00F87C31" w:rsidRPr="00CE7C35" w:rsidRDefault="00900093" w:rsidP="0000619B">
            <w:pPr>
              <w:autoSpaceDE w:val="0"/>
              <w:autoSpaceDN w:val="0"/>
              <w:adjustRightInd w:val="0"/>
              <w:spacing w:before="60" w:after="60"/>
            </w:pPr>
            <w:r w:rsidRPr="00CE7C35">
              <w:t>П</w:t>
            </w:r>
            <w:r w:rsidR="0000619B" w:rsidRPr="00CE7C35">
              <w:t xml:space="preserve">овышение эффективности и результативности системы образования </w:t>
            </w:r>
            <w:r w:rsidR="00AC47BE" w:rsidRPr="00CE7C35">
              <w:t>МО «Красногорский район»</w:t>
            </w:r>
          </w:p>
        </w:tc>
      </w:tr>
      <w:tr w:rsidR="00DE31C0" w:rsidRPr="00CE7C35" w:rsidTr="0000619B">
        <w:tc>
          <w:tcPr>
            <w:tcW w:w="1951" w:type="dxa"/>
          </w:tcPr>
          <w:p w:rsidR="00F87C31" w:rsidRPr="00CE7C35" w:rsidRDefault="00F87C31" w:rsidP="001216FF">
            <w:pPr>
              <w:autoSpaceDE w:val="0"/>
              <w:autoSpaceDN w:val="0"/>
              <w:adjustRightInd w:val="0"/>
              <w:spacing w:before="0"/>
              <w:rPr>
                <w:b/>
              </w:rPr>
            </w:pPr>
            <w:r w:rsidRPr="00CE7C35">
              <w:t xml:space="preserve">Задачи </w:t>
            </w:r>
          </w:p>
        </w:tc>
        <w:tc>
          <w:tcPr>
            <w:tcW w:w="7902" w:type="dxa"/>
          </w:tcPr>
          <w:p w:rsidR="0000619B" w:rsidRPr="00CE7C35" w:rsidRDefault="0000619B" w:rsidP="001216FF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</w:pPr>
            <w:r w:rsidRPr="00CE7C35">
              <w:t xml:space="preserve">1) Осуществление установленных полномочий (функций) </w:t>
            </w:r>
            <w:r w:rsidR="00AC47BE" w:rsidRPr="00CE7C35">
              <w:t>Отделом народного</w:t>
            </w:r>
            <w:r w:rsidRPr="00CE7C35">
              <w:t xml:space="preserve"> образования </w:t>
            </w:r>
            <w:r w:rsidR="00C70D02">
              <w:t xml:space="preserve">Администрации </w:t>
            </w:r>
            <w:r w:rsidR="00AC47BE" w:rsidRPr="00CE7C35">
              <w:t>МО «Красногорский район»</w:t>
            </w:r>
            <w:r w:rsidRPr="00CE7C35">
              <w:t xml:space="preserve">, организация эффективного управления системой образования </w:t>
            </w:r>
            <w:r w:rsidR="00AC47BE" w:rsidRPr="00CE7C35">
              <w:t>МО «Красногорский район»</w:t>
            </w:r>
            <w:r w:rsidRPr="00CE7C35">
              <w:t>.</w:t>
            </w:r>
          </w:p>
          <w:p w:rsidR="00050054" w:rsidRPr="00CE7C35" w:rsidRDefault="0000619B" w:rsidP="001216FF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</w:pPr>
            <w:r w:rsidRPr="00CE7C35">
              <w:t xml:space="preserve">2) </w:t>
            </w:r>
            <w:r w:rsidR="00050054" w:rsidRPr="00CE7C35">
              <w:t>Организация бухгалтерского учёта в муниципальных образовательных учреждениях, подве</w:t>
            </w:r>
            <w:r w:rsidR="00D63269">
              <w:t>домственных отделу образования.</w:t>
            </w:r>
          </w:p>
          <w:p w:rsidR="0000619B" w:rsidRPr="00CE7C35" w:rsidRDefault="00050054" w:rsidP="001216FF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</w:pPr>
            <w:r w:rsidRPr="00CE7C35">
              <w:t>3)</w:t>
            </w:r>
            <w:r w:rsidR="00CA487E">
              <w:t xml:space="preserve"> Организационно</w:t>
            </w:r>
            <w:r w:rsidRPr="00CE7C35">
              <w:t>-м</w:t>
            </w:r>
            <w:r w:rsidR="0000619B" w:rsidRPr="00CE7C35">
              <w:t xml:space="preserve">етодическое </w:t>
            </w:r>
            <w:r w:rsidRPr="00CE7C35">
              <w:t xml:space="preserve">и информационное </w:t>
            </w:r>
            <w:r w:rsidR="0000619B" w:rsidRPr="00CE7C35">
              <w:t>обеспечение образовательного процесса, в том числе методическое сопровождение введения ФГОС.</w:t>
            </w:r>
          </w:p>
          <w:p w:rsidR="00050054" w:rsidRPr="00CE7C35" w:rsidRDefault="00050054" w:rsidP="001216FF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</w:pPr>
            <w:r w:rsidRPr="00CE7C35">
              <w:t>4) Техническое обеспечение процессов документирования и архивирования текущей корреспонденции.</w:t>
            </w:r>
          </w:p>
          <w:p w:rsidR="0000619B" w:rsidRPr="00CE7C35" w:rsidRDefault="00050054" w:rsidP="001216FF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</w:pPr>
            <w:r w:rsidRPr="00CE7C35">
              <w:t>5</w:t>
            </w:r>
            <w:r w:rsidR="0000619B" w:rsidRPr="00CE7C35">
              <w:t xml:space="preserve">) Организация повышения квалификации педагогических работников и руководителей муниципальных образовательных учреждений </w:t>
            </w:r>
            <w:r w:rsidR="00AC47BE" w:rsidRPr="00CE7C35">
              <w:t>МО «Красногорский район»</w:t>
            </w:r>
            <w:r w:rsidR="0000619B" w:rsidRPr="00CE7C35">
              <w:t>.</w:t>
            </w:r>
          </w:p>
          <w:p w:rsidR="00050054" w:rsidRPr="00CE7C35" w:rsidRDefault="00050054" w:rsidP="001216FF">
            <w:pPr>
              <w:shd w:val="clear" w:color="auto" w:fill="FFFFFF"/>
              <w:tabs>
                <w:tab w:val="left" w:pos="1134"/>
              </w:tabs>
              <w:spacing w:before="0"/>
              <w:ind w:right="-85"/>
              <w:jc w:val="both"/>
            </w:pPr>
            <w:r w:rsidRPr="00CE7C35">
              <w:t>6</w:t>
            </w:r>
            <w:r w:rsidR="0000619B" w:rsidRPr="00CE7C35">
              <w:t xml:space="preserve">) </w:t>
            </w:r>
            <w:r w:rsidRPr="00CE7C35">
              <w:t>Организация и проведение аттестации руководителей образовательных учреждений, подведомственных Отделу народного образования Администрации МО «Красногорский район».</w:t>
            </w:r>
          </w:p>
          <w:p w:rsidR="00050054" w:rsidRPr="00CE7C35" w:rsidRDefault="00050054" w:rsidP="001216FF">
            <w:pPr>
              <w:shd w:val="clear" w:color="auto" w:fill="FFFFFF"/>
              <w:tabs>
                <w:tab w:val="left" w:pos="426"/>
              </w:tabs>
              <w:spacing w:before="0"/>
              <w:ind w:right="-85"/>
              <w:jc w:val="both"/>
            </w:pPr>
            <w:r w:rsidRPr="00CE7C35">
              <w:t>7) Организация и проведение конкурса профессионального мастерства «Педагог года».</w:t>
            </w:r>
          </w:p>
          <w:p w:rsidR="0000619B" w:rsidRPr="00CE7C35" w:rsidRDefault="001216FF" w:rsidP="001216FF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</w:pPr>
            <w:r w:rsidRPr="00CE7C35">
              <w:t>8</w:t>
            </w:r>
            <w:r w:rsidR="0000619B" w:rsidRPr="00CE7C35">
              <w:t xml:space="preserve">) Совершенствование финансово-экономических и организационно-управленческих механизмов в сфере образования, направленных на повышение эффективности и результативности деятельности муниципальных образовательных организаций </w:t>
            </w:r>
            <w:r w:rsidR="00AC47BE" w:rsidRPr="00CE7C35">
              <w:t>МО «Красногорский район»</w:t>
            </w:r>
            <w:r w:rsidR="0000619B" w:rsidRPr="00CE7C35">
              <w:t>.</w:t>
            </w:r>
          </w:p>
          <w:p w:rsidR="0000619B" w:rsidRPr="00CE7C35" w:rsidRDefault="001216FF" w:rsidP="001216FF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</w:pPr>
            <w:r w:rsidRPr="00CE7C35">
              <w:t>9</w:t>
            </w:r>
            <w:r w:rsidR="0000619B" w:rsidRPr="00CE7C35">
              <w:t xml:space="preserve">) Организация </w:t>
            </w:r>
            <w:r w:rsidRPr="00CE7C35">
              <w:t xml:space="preserve">разработки и </w:t>
            </w:r>
            <w:r w:rsidR="0000619B" w:rsidRPr="00CE7C35">
              <w:t>внедрения системы мотивации руководителей и педагогических работников муниципальных образовательных учреждений на достижение результатов профессиональной служебной деятельности.</w:t>
            </w:r>
          </w:p>
          <w:p w:rsidR="001216FF" w:rsidRPr="00CE7C35" w:rsidRDefault="001216FF" w:rsidP="001216FF">
            <w:pPr>
              <w:spacing w:before="0"/>
              <w:jc w:val="both"/>
            </w:pPr>
            <w:r w:rsidRPr="00CE7C35">
              <w:t>10</w:t>
            </w:r>
            <w:r w:rsidR="0000619B" w:rsidRPr="00CE7C35">
              <w:t xml:space="preserve">) </w:t>
            </w:r>
            <w:r w:rsidRPr="00CE7C35">
              <w:t xml:space="preserve">Организация </w:t>
            </w:r>
            <w:r w:rsidR="00437FF0" w:rsidRPr="00CE7C35">
              <w:t>и мониторинг результатов проведения</w:t>
            </w:r>
            <w:r w:rsidRPr="00CE7C35">
              <w:t xml:space="preserve"> независимой оценки качества образования.</w:t>
            </w:r>
          </w:p>
          <w:p w:rsidR="001216FF" w:rsidRPr="00CE7C35" w:rsidRDefault="001216FF" w:rsidP="001216FF">
            <w:pPr>
              <w:spacing w:before="0"/>
              <w:jc w:val="both"/>
            </w:pPr>
            <w:r w:rsidRPr="00CE7C35">
              <w:t xml:space="preserve">11) Организация работ по информированию населения об организации предоставления дошкольного, общего, дополнительного образования детей. </w:t>
            </w:r>
          </w:p>
          <w:p w:rsidR="00B073BE" w:rsidRPr="00CE7C35" w:rsidRDefault="001216FF" w:rsidP="001216FF">
            <w:pPr>
              <w:spacing w:before="0"/>
              <w:jc w:val="both"/>
            </w:pPr>
            <w:r w:rsidRPr="00CE7C35">
              <w:lastRenderedPageBreak/>
              <w:t>12) Организация работ по развитию системы обратной связи с потребителями муниципальных услуг.</w:t>
            </w:r>
          </w:p>
          <w:p w:rsidR="00437FF0" w:rsidRPr="00CE7C35" w:rsidRDefault="00437FF0" w:rsidP="00437FF0">
            <w:pPr>
              <w:spacing w:before="0"/>
              <w:jc w:val="both"/>
            </w:pPr>
            <w:r w:rsidRPr="00CE7C35">
              <w:t>13) Внедрение региональных проектов НП «Образовани</w:t>
            </w:r>
            <w:r w:rsidR="00C70D02">
              <w:t>е</w:t>
            </w:r>
            <w:r w:rsidRPr="00CE7C35">
              <w:t>» на терр</w:t>
            </w:r>
            <w:r w:rsidR="00C16877">
              <w:t>итории МО «Красногорский район».</w:t>
            </w:r>
          </w:p>
          <w:p w:rsidR="00437FF0" w:rsidRPr="00CE7C35" w:rsidRDefault="00437FF0" w:rsidP="00437FF0">
            <w:pPr>
              <w:spacing w:before="0"/>
              <w:jc w:val="both"/>
            </w:pPr>
            <w:r w:rsidRPr="00CE7C35">
              <w:t>14) Внедрение и переход на Персонифицированную сист</w:t>
            </w:r>
            <w:r w:rsidR="00C16877">
              <w:t>ему дополнительного образования.</w:t>
            </w:r>
          </w:p>
        </w:tc>
      </w:tr>
      <w:tr w:rsidR="00DE31C0" w:rsidRPr="00CE7C35" w:rsidTr="0000619B">
        <w:tc>
          <w:tcPr>
            <w:tcW w:w="1951" w:type="dxa"/>
          </w:tcPr>
          <w:p w:rsidR="00F87C31" w:rsidRPr="00CE7C35" w:rsidRDefault="00F87C31" w:rsidP="00C47032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CE7C35">
              <w:lastRenderedPageBreak/>
              <w:t xml:space="preserve">Целевые показатели (индикаторы) </w:t>
            </w:r>
          </w:p>
        </w:tc>
        <w:tc>
          <w:tcPr>
            <w:tcW w:w="7902" w:type="dxa"/>
          </w:tcPr>
          <w:p w:rsidR="0000619B" w:rsidRPr="00CE7C35" w:rsidRDefault="0000619B" w:rsidP="00D63269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jc w:val="both"/>
            </w:pPr>
            <w:r w:rsidRPr="00CE7C35">
              <w:t xml:space="preserve">1) Оценка качества муниципальной системы образования </w:t>
            </w:r>
            <w:r w:rsidR="00AC47BE" w:rsidRPr="00CE7C35">
              <w:t>МО «Красногорский район»</w:t>
            </w:r>
            <w:r w:rsidRPr="00CE7C35">
              <w:t>.</w:t>
            </w:r>
          </w:p>
          <w:p w:rsidR="0000619B" w:rsidRPr="00CE7C35" w:rsidRDefault="0000619B" w:rsidP="00D63269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jc w:val="both"/>
            </w:pPr>
            <w:r w:rsidRPr="00CE7C35">
              <w:t>2) Удельный вес численности руководителей и педагогических работников муниципальных образовательных организаций, прошедших в течение последних трех лет повышение квалификации или профессиональную переподготовку, в общей численности руководителей и педагогических работников муниципальных образовательных организаций, процентов.</w:t>
            </w:r>
          </w:p>
          <w:p w:rsidR="0000619B" w:rsidRPr="00CE7C35" w:rsidRDefault="0000619B" w:rsidP="00D63269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jc w:val="both"/>
            </w:pPr>
            <w:r w:rsidRPr="00CE7C35">
              <w:t>3) Доля педагогических работников муниципальных образовательных организаций, получивших в установленном порядке первую и высшую квалификационные категории и подтверждение соответствия занимаемой должности, в общей численности педагогических работников муниципальных образовательных организаций, процентов.</w:t>
            </w:r>
          </w:p>
          <w:p w:rsidR="0000619B" w:rsidRPr="00CE7C35" w:rsidRDefault="0000619B" w:rsidP="00D63269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jc w:val="both"/>
            </w:pPr>
            <w:r w:rsidRPr="00CE7C35">
              <w:t>4) Доля педагогических работников муниципальных образовательных организаций с высшим образованием, в общей численности педагогических работников муниципальных образовательных организаций, процентов.</w:t>
            </w:r>
          </w:p>
          <w:p w:rsidR="0000619B" w:rsidRPr="00CE7C35" w:rsidRDefault="0000619B" w:rsidP="00D63269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jc w:val="both"/>
            </w:pPr>
            <w:r w:rsidRPr="00CE7C35">
              <w:t>5) Количество вакансий в муниципальных образовательных организациях на начало учебного года, единиц.</w:t>
            </w:r>
          </w:p>
          <w:p w:rsidR="0000619B" w:rsidRPr="00CE7C35" w:rsidRDefault="0000619B" w:rsidP="00D63269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jc w:val="both"/>
            </w:pPr>
            <w:r w:rsidRPr="00CE7C35">
              <w:t xml:space="preserve">6) Доля муниципальных образовательных организаций </w:t>
            </w:r>
            <w:r w:rsidR="00AC47BE" w:rsidRPr="00CE7C35">
              <w:t>МО «Красногорский район»</w:t>
            </w:r>
            <w:r w:rsidRPr="00CE7C35">
              <w:t>, с руководителями которых заключены эффективные контракты, процентов.</w:t>
            </w:r>
          </w:p>
          <w:p w:rsidR="0000619B" w:rsidRPr="00CE7C35" w:rsidRDefault="0000619B" w:rsidP="00D63269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jc w:val="both"/>
            </w:pPr>
            <w:r w:rsidRPr="00CE7C35">
              <w:t xml:space="preserve">7) Доля  педагогических работников муниципальных образовательных организаций </w:t>
            </w:r>
            <w:r w:rsidR="00AC47BE" w:rsidRPr="00CE7C35">
              <w:t>МО «Красногорский район»</w:t>
            </w:r>
            <w:r w:rsidRPr="00CE7C35">
              <w:t>, с которыми заключены эффективные контракты, процентов.</w:t>
            </w:r>
          </w:p>
          <w:p w:rsidR="0000619B" w:rsidRPr="00CE7C35" w:rsidRDefault="0000619B" w:rsidP="00D63269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jc w:val="both"/>
            </w:pPr>
            <w:r w:rsidRPr="00CE7C35">
              <w:t>8) Среднемесячная начисленная заработная плата педагогических работников муниципальных образовательных организаций, руб.</w:t>
            </w:r>
          </w:p>
          <w:p w:rsidR="00E94E9C" w:rsidRPr="001C57BD" w:rsidRDefault="00050054" w:rsidP="00D63269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jc w:val="both"/>
            </w:pPr>
            <w:r w:rsidRPr="00CE7C35">
              <w:t>9</w:t>
            </w:r>
            <w:r w:rsidR="0000619B" w:rsidRPr="00CE7C35">
              <w:t>) Удовлетворенность потребителей качеством оказания муниципальных услуг в сфере образования, проц</w:t>
            </w:r>
            <w:r w:rsidR="00E94E9C">
              <w:t>ентов.</w:t>
            </w:r>
          </w:p>
        </w:tc>
      </w:tr>
      <w:tr w:rsidR="00DE31C0" w:rsidRPr="00CE7C35" w:rsidTr="0000619B">
        <w:tc>
          <w:tcPr>
            <w:tcW w:w="1951" w:type="dxa"/>
          </w:tcPr>
          <w:p w:rsidR="00F87C31" w:rsidRPr="00CE7C35" w:rsidRDefault="00F87C31" w:rsidP="00C47032">
            <w:pPr>
              <w:autoSpaceDE w:val="0"/>
              <w:autoSpaceDN w:val="0"/>
              <w:adjustRightInd w:val="0"/>
              <w:spacing w:before="60" w:after="60"/>
            </w:pPr>
            <w:r w:rsidRPr="00CE7C35">
              <w:t>Сроки и этапы  реализации</w:t>
            </w:r>
          </w:p>
        </w:tc>
        <w:tc>
          <w:tcPr>
            <w:tcW w:w="7902" w:type="dxa"/>
          </w:tcPr>
          <w:p w:rsidR="00F87C31" w:rsidRPr="00CE7C35" w:rsidRDefault="00F87C31" w:rsidP="00C47032">
            <w:pPr>
              <w:spacing w:before="60" w:after="60"/>
            </w:pPr>
            <w:r w:rsidRPr="00CE7C35">
              <w:t>Срок реализации - 201</w:t>
            </w:r>
            <w:r w:rsidR="0072035D" w:rsidRPr="00CE7C35">
              <w:t>5</w:t>
            </w:r>
            <w:r w:rsidRPr="00CE7C35">
              <w:t>-20</w:t>
            </w:r>
            <w:r w:rsidR="001116B6" w:rsidRPr="00CE7C35">
              <w:t>2</w:t>
            </w:r>
            <w:r w:rsidR="001C51A9" w:rsidRPr="00CE7C35">
              <w:t>4</w:t>
            </w:r>
            <w:r w:rsidRPr="00CE7C35">
              <w:t xml:space="preserve"> годы.</w:t>
            </w:r>
          </w:p>
          <w:p w:rsidR="00F87C31" w:rsidRPr="00CE7C35" w:rsidRDefault="00F87C31" w:rsidP="00C47032">
            <w:pPr>
              <w:spacing w:before="60" w:after="60"/>
            </w:pPr>
            <w:r w:rsidRPr="00CE7C35">
              <w:t>Этапы реализации подпрограммы не выделяются.</w:t>
            </w:r>
          </w:p>
        </w:tc>
      </w:tr>
      <w:tr w:rsidR="00DE31C0" w:rsidRPr="00CE7C35" w:rsidTr="002E59B7">
        <w:trPr>
          <w:trHeight w:val="707"/>
        </w:trPr>
        <w:tc>
          <w:tcPr>
            <w:tcW w:w="1951" w:type="dxa"/>
          </w:tcPr>
          <w:p w:rsidR="00982FDA" w:rsidRPr="00CE7C35" w:rsidRDefault="00776A4F" w:rsidP="006E5A7D">
            <w:pPr>
              <w:autoSpaceDE w:val="0"/>
              <w:autoSpaceDN w:val="0"/>
              <w:adjustRightInd w:val="0"/>
              <w:spacing w:before="60" w:after="60"/>
            </w:pPr>
            <w:r w:rsidRPr="00CE7C35">
              <w:t xml:space="preserve">Ресурсное обеспечение за счет средств бюджета </w:t>
            </w:r>
            <w:r w:rsidR="00AC47BE" w:rsidRPr="00CE7C35">
              <w:t>МО «Красногорский район»</w:t>
            </w:r>
          </w:p>
        </w:tc>
        <w:tc>
          <w:tcPr>
            <w:tcW w:w="7902" w:type="dxa"/>
          </w:tcPr>
          <w:p w:rsidR="0000619B" w:rsidRPr="00CE7C35" w:rsidRDefault="0000619B" w:rsidP="00CD6A0B">
            <w:pPr>
              <w:spacing w:before="60" w:after="60"/>
              <w:jc w:val="both"/>
            </w:pPr>
            <w:r w:rsidRPr="00CE7C35">
              <w:t>Общий объем финансирования мероприятий подпрограммы за 201</w:t>
            </w:r>
            <w:r w:rsidR="00C6557F" w:rsidRPr="00CE7C35">
              <w:t>5</w:t>
            </w:r>
            <w:r w:rsidRPr="00CE7C35">
              <w:t>-20</w:t>
            </w:r>
            <w:r w:rsidR="001116B6" w:rsidRPr="00CE7C35">
              <w:t>2</w:t>
            </w:r>
            <w:r w:rsidR="001C51A9" w:rsidRPr="00CE7C35">
              <w:t>4</w:t>
            </w:r>
            <w:r w:rsidRPr="00CE7C35">
              <w:t xml:space="preserve"> годы за счет средств бюджета </w:t>
            </w:r>
            <w:r w:rsidR="00AC47BE" w:rsidRPr="00CE7C35">
              <w:t xml:space="preserve">МО «Красногорский район» </w:t>
            </w:r>
            <w:r w:rsidRPr="00CE7C35">
              <w:t xml:space="preserve">составит </w:t>
            </w:r>
            <w:r w:rsidR="0034318A">
              <w:t xml:space="preserve">115 746,7 </w:t>
            </w:r>
            <w:r w:rsidRPr="00CE7C35">
              <w:t>тыс. рублей, в том числе по годам реализации муниципальной программы:</w:t>
            </w:r>
          </w:p>
          <w:tbl>
            <w:tblPr>
              <w:tblW w:w="4693" w:type="dxa"/>
              <w:jc w:val="center"/>
              <w:tblInd w:w="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425"/>
              <w:gridCol w:w="2268"/>
            </w:tblGrid>
            <w:tr w:rsidR="00DE31C0" w:rsidRPr="00CE7C35" w:rsidTr="00A4170C">
              <w:trPr>
                <w:trHeight w:val="300"/>
                <w:jc w:val="center"/>
              </w:trPr>
              <w:tc>
                <w:tcPr>
                  <w:tcW w:w="2425" w:type="dxa"/>
                  <w:shd w:val="clear" w:color="auto" w:fill="auto"/>
                  <w:vAlign w:val="center"/>
                  <w:hideMark/>
                </w:tcPr>
                <w:p w:rsidR="0000619B" w:rsidRPr="00CE7C35" w:rsidRDefault="0000619B" w:rsidP="00A4170C">
                  <w:pPr>
                    <w:spacing w:before="20" w:after="20"/>
                    <w:jc w:val="center"/>
                    <w:rPr>
                      <w:bCs w:val="0"/>
                    </w:rPr>
                  </w:pPr>
                  <w:r w:rsidRPr="00CE7C35">
                    <w:rPr>
                      <w:bCs w:val="0"/>
                    </w:rPr>
                    <w:t>Годы</w:t>
                  </w:r>
                </w:p>
              </w:tc>
              <w:tc>
                <w:tcPr>
                  <w:tcW w:w="2268" w:type="dxa"/>
                  <w:shd w:val="clear" w:color="auto" w:fill="auto"/>
                  <w:vAlign w:val="center"/>
                  <w:hideMark/>
                </w:tcPr>
                <w:p w:rsidR="0000619B" w:rsidRPr="00CE7C35" w:rsidRDefault="0000619B" w:rsidP="00A4170C">
                  <w:pPr>
                    <w:spacing w:before="20" w:after="20"/>
                    <w:jc w:val="center"/>
                    <w:rPr>
                      <w:bCs w:val="0"/>
                    </w:rPr>
                  </w:pPr>
                  <w:r w:rsidRPr="00CE7C35">
                    <w:rPr>
                      <w:bCs w:val="0"/>
                    </w:rPr>
                    <w:t>Тыс. рублей</w:t>
                  </w:r>
                </w:p>
              </w:tc>
            </w:tr>
            <w:tr w:rsidR="00DE31C0" w:rsidRPr="00CE7C35" w:rsidTr="00A4170C">
              <w:trPr>
                <w:trHeight w:val="300"/>
                <w:jc w:val="center"/>
              </w:trPr>
              <w:tc>
                <w:tcPr>
                  <w:tcW w:w="2425" w:type="dxa"/>
                  <w:shd w:val="clear" w:color="auto" w:fill="auto"/>
                  <w:vAlign w:val="center"/>
                </w:tcPr>
                <w:p w:rsidR="00BF0906" w:rsidRPr="00CE7C35" w:rsidRDefault="00BF0906" w:rsidP="0072035D">
                  <w:pPr>
                    <w:spacing w:before="20" w:after="20"/>
                  </w:pPr>
                  <w:r w:rsidRPr="00CE7C35">
                    <w:t>2015</w:t>
                  </w:r>
                  <w:r w:rsidR="0072035D" w:rsidRPr="00CE7C35">
                    <w:t xml:space="preserve">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center"/>
                </w:tcPr>
                <w:p w:rsidR="00BF0906" w:rsidRPr="00CE7C35" w:rsidRDefault="00511F64" w:rsidP="00511F64">
                  <w:pPr>
                    <w:spacing w:before="20" w:after="20"/>
                    <w:jc w:val="center"/>
                    <w:rPr>
                      <w:bCs w:val="0"/>
                    </w:rPr>
                  </w:pPr>
                  <w:r w:rsidRPr="00CE7C35">
                    <w:rPr>
                      <w:bCs w:val="0"/>
                    </w:rPr>
                    <w:t>9 989,4</w:t>
                  </w:r>
                </w:p>
              </w:tc>
            </w:tr>
            <w:tr w:rsidR="00DE31C0" w:rsidRPr="00CE7C35" w:rsidTr="00A4170C">
              <w:trPr>
                <w:trHeight w:val="300"/>
                <w:jc w:val="center"/>
              </w:trPr>
              <w:tc>
                <w:tcPr>
                  <w:tcW w:w="2425" w:type="dxa"/>
                  <w:shd w:val="clear" w:color="auto" w:fill="auto"/>
                  <w:vAlign w:val="center"/>
                </w:tcPr>
                <w:p w:rsidR="00BF0906" w:rsidRPr="00CE7C35" w:rsidRDefault="00C51B06" w:rsidP="0072035D">
                  <w:pPr>
                    <w:spacing w:before="20" w:after="20"/>
                  </w:pPr>
                  <w:r w:rsidRPr="00CE7C35">
                    <w:t>2016</w:t>
                  </w:r>
                  <w:r w:rsidR="0072035D" w:rsidRPr="00CE7C35">
                    <w:t xml:space="preserve">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center"/>
                </w:tcPr>
                <w:p w:rsidR="00BF0906" w:rsidRPr="00CE7C35" w:rsidRDefault="00511F64" w:rsidP="00511F64">
                  <w:pPr>
                    <w:spacing w:before="20" w:after="20"/>
                    <w:jc w:val="center"/>
                    <w:rPr>
                      <w:bCs w:val="0"/>
                    </w:rPr>
                  </w:pPr>
                  <w:r w:rsidRPr="00CE7C35">
                    <w:rPr>
                      <w:bCs w:val="0"/>
                    </w:rPr>
                    <w:t>10 295,5</w:t>
                  </w:r>
                </w:p>
              </w:tc>
            </w:tr>
            <w:tr w:rsidR="00DE31C0" w:rsidRPr="00CE7C35" w:rsidTr="00C51B06">
              <w:trPr>
                <w:trHeight w:val="150"/>
                <w:jc w:val="center"/>
              </w:trPr>
              <w:tc>
                <w:tcPr>
                  <w:tcW w:w="2425" w:type="dxa"/>
                  <w:shd w:val="clear" w:color="auto" w:fill="auto"/>
                  <w:vAlign w:val="center"/>
                </w:tcPr>
                <w:p w:rsidR="00BF0906" w:rsidRPr="00CE7C35" w:rsidRDefault="00BF0906" w:rsidP="0072035D">
                  <w:pPr>
                    <w:spacing w:before="20" w:after="20"/>
                  </w:pPr>
                  <w:r w:rsidRPr="00CE7C35">
                    <w:t>201</w:t>
                  </w:r>
                  <w:r w:rsidR="0072035D" w:rsidRPr="00CE7C35">
                    <w:t>7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center"/>
                </w:tcPr>
                <w:p w:rsidR="00BF0906" w:rsidRPr="00CE7C35" w:rsidRDefault="00511F64" w:rsidP="00511F64">
                  <w:pPr>
                    <w:spacing w:before="20" w:after="20"/>
                    <w:jc w:val="center"/>
                    <w:rPr>
                      <w:bCs w:val="0"/>
                    </w:rPr>
                  </w:pPr>
                  <w:r w:rsidRPr="00CE7C35">
                    <w:rPr>
                      <w:bCs w:val="0"/>
                    </w:rPr>
                    <w:t>10 891,3</w:t>
                  </w:r>
                </w:p>
              </w:tc>
            </w:tr>
            <w:tr w:rsidR="00C51B06" w:rsidRPr="00CE7C35" w:rsidTr="00A4170C">
              <w:trPr>
                <w:trHeight w:val="153"/>
                <w:jc w:val="center"/>
              </w:trPr>
              <w:tc>
                <w:tcPr>
                  <w:tcW w:w="2425" w:type="dxa"/>
                  <w:shd w:val="clear" w:color="auto" w:fill="auto"/>
                  <w:vAlign w:val="center"/>
                </w:tcPr>
                <w:p w:rsidR="00C51B06" w:rsidRPr="00CE7C35" w:rsidRDefault="0072035D" w:rsidP="0072035D">
                  <w:pPr>
                    <w:spacing w:before="20" w:after="20"/>
                  </w:pPr>
                  <w:r w:rsidRPr="00CE7C35">
                    <w:t>2018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center"/>
                </w:tcPr>
                <w:p w:rsidR="00C51B06" w:rsidRPr="00CE7C35" w:rsidRDefault="007E3E3C" w:rsidP="00511F64">
                  <w:pPr>
                    <w:spacing w:before="20" w:after="20"/>
                    <w:jc w:val="center"/>
                    <w:rPr>
                      <w:bCs w:val="0"/>
                    </w:rPr>
                  </w:pPr>
                  <w:r w:rsidRPr="00CE7C35">
                    <w:rPr>
                      <w:bCs w:val="0"/>
                    </w:rPr>
                    <w:t>11 825,6</w:t>
                  </w:r>
                </w:p>
              </w:tc>
            </w:tr>
            <w:tr w:rsidR="00DE31C0" w:rsidRPr="00CE7C35" w:rsidTr="001933FF">
              <w:trPr>
                <w:trHeight w:val="300"/>
                <w:jc w:val="center"/>
              </w:trPr>
              <w:tc>
                <w:tcPr>
                  <w:tcW w:w="2425" w:type="dxa"/>
                  <w:shd w:val="clear" w:color="auto" w:fill="auto"/>
                  <w:vAlign w:val="center"/>
                  <w:hideMark/>
                </w:tcPr>
                <w:p w:rsidR="00E17AFD" w:rsidRPr="00CE7C35" w:rsidRDefault="00E17AFD" w:rsidP="001C51A9">
                  <w:pPr>
                    <w:keepNext/>
                    <w:autoSpaceDE w:val="0"/>
                    <w:autoSpaceDN w:val="0"/>
                    <w:adjustRightInd w:val="0"/>
                    <w:spacing w:before="20" w:after="20"/>
                  </w:pPr>
                  <w:r w:rsidRPr="00CE7C35">
                    <w:lastRenderedPageBreak/>
                    <w:t>201</w:t>
                  </w:r>
                  <w:r w:rsidR="001C51A9" w:rsidRPr="00CE7C35">
                    <w:t>9</w:t>
                  </w:r>
                  <w:r w:rsidRPr="00CE7C35">
                    <w:t xml:space="preserve">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bottom"/>
                </w:tcPr>
                <w:p w:rsidR="00E17AFD" w:rsidRPr="00CE7C35" w:rsidRDefault="00511F64" w:rsidP="00511F64">
                  <w:pPr>
                    <w:pStyle w:val="af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E7C35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34318A">
                    <w:rPr>
                      <w:rFonts w:ascii="Times New Roman" w:hAnsi="Times New Roman"/>
                      <w:sz w:val="24"/>
                      <w:szCs w:val="24"/>
                    </w:rPr>
                    <w:t>2 033,5</w:t>
                  </w:r>
                </w:p>
              </w:tc>
            </w:tr>
            <w:tr w:rsidR="00DE31C0" w:rsidRPr="00CE7C35" w:rsidTr="001933FF">
              <w:trPr>
                <w:trHeight w:val="300"/>
                <w:jc w:val="center"/>
              </w:trPr>
              <w:tc>
                <w:tcPr>
                  <w:tcW w:w="2425" w:type="dxa"/>
                  <w:shd w:val="clear" w:color="auto" w:fill="auto"/>
                  <w:hideMark/>
                </w:tcPr>
                <w:p w:rsidR="00E17AFD" w:rsidRPr="00CE7C35" w:rsidRDefault="00E17AFD" w:rsidP="001C51A9">
                  <w:pPr>
                    <w:autoSpaceDE w:val="0"/>
                    <w:autoSpaceDN w:val="0"/>
                    <w:adjustRightInd w:val="0"/>
                    <w:spacing w:before="20" w:after="20"/>
                  </w:pPr>
                  <w:r w:rsidRPr="00CE7C35">
                    <w:t>20</w:t>
                  </w:r>
                  <w:r w:rsidR="001C51A9" w:rsidRPr="00CE7C35">
                    <w:t>20</w:t>
                  </w:r>
                  <w:r w:rsidRPr="00CE7C35">
                    <w:t xml:space="preserve">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bottom"/>
                </w:tcPr>
                <w:p w:rsidR="00E17AFD" w:rsidRPr="00CE7C35" w:rsidRDefault="00511F64" w:rsidP="007E3E3C">
                  <w:pPr>
                    <w:pStyle w:val="af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E7C35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34318A">
                    <w:rPr>
                      <w:rFonts w:ascii="Times New Roman" w:hAnsi="Times New Roman"/>
                      <w:sz w:val="24"/>
                      <w:szCs w:val="24"/>
                    </w:rPr>
                    <w:t>2 214,8</w:t>
                  </w:r>
                </w:p>
              </w:tc>
            </w:tr>
            <w:tr w:rsidR="00DE31C0" w:rsidRPr="00CE7C35" w:rsidTr="001933FF">
              <w:trPr>
                <w:trHeight w:val="300"/>
                <w:jc w:val="center"/>
              </w:trPr>
              <w:tc>
                <w:tcPr>
                  <w:tcW w:w="2425" w:type="dxa"/>
                  <w:shd w:val="clear" w:color="auto" w:fill="auto"/>
                  <w:hideMark/>
                </w:tcPr>
                <w:p w:rsidR="00E17AFD" w:rsidRPr="00CE7C35" w:rsidRDefault="00E17AFD" w:rsidP="001C51A9">
                  <w:pPr>
                    <w:autoSpaceDE w:val="0"/>
                    <w:autoSpaceDN w:val="0"/>
                    <w:adjustRightInd w:val="0"/>
                    <w:spacing w:before="20" w:after="20"/>
                  </w:pPr>
                  <w:r w:rsidRPr="00CE7C35">
                    <w:t>20</w:t>
                  </w:r>
                  <w:r w:rsidR="001C51A9" w:rsidRPr="00CE7C35">
                    <w:t>21</w:t>
                  </w:r>
                  <w:r w:rsidRPr="00CE7C35">
                    <w:t xml:space="preserve">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bottom"/>
                </w:tcPr>
                <w:p w:rsidR="00E17AFD" w:rsidRPr="00CE7C35" w:rsidRDefault="00511F64" w:rsidP="00511F64">
                  <w:pPr>
                    <w:pStyle w:val="af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E7C35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34318A">
                    <w:rPr>
                      <w:rFonts w:ascii="Times New Roman" w:hAnsi="Times New Roman"/>
                      <w:sz w:val="24"/>
                      <w:szCs w:val="24"/>
                    </w:rPr>
                    <w:t>2 214,8</w:t>
                  </w:r>
                </w:p>
              </w:tc>
            </w:tr>
            <w:tr w:rsidR="00DE31C0" w:rsidRPr="00CE7C35" w:rsidTr="0072035D">
              <w:trPr>
                <w:trHeight w:val="137"/>
                <w:jc w:val="center"/>
              </w:trPr>
              <w:tc>
                <w:tcPr>
                  <w:tcW w:w="2425" w:type="dxa"/>
                  <w:shd w:val="clear" w:color="auto" w:fill="auto"/>
                  <w:hideMark/>
                </w:tcPr>
                <w:p w:rsidR="00E17AFD" w:rsidRPr="00CE7C35" w:rsidRDefault="00E17AFD" w:rsidP="001C51A9">
                  <w:pPr>
                    <w:autoSpaceDE w:val="0"/>
                    <w:autoSpaceDN w:val="0"/>
                    <w:adjustRightInd w:val="0"/>
                    <w:spacing w:before="20" w:after="20"/>
                  </w:pPr>
                  <w:r w:rsidRPr="00CE7C35">
                    <w:t>20</w:t>
                  </w:r>
                  <w:r w:rsidR="001C51A9" w:rsidRPr="00CE7C35">
                    <w:t>22</w:t>
                  </w:r>
                  <w:r w:rsidRPr="00CE7C35">
                    <w:t xml:space="preserve">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bottom"/>
                </w:tcPr>
                <w:p w:rsidR="00E17AFD" w:rsidRPr="00CE7C35" w:rsidRDefault="00511F64" w:rsidP="00511F64">
                  <w:pPr>
                    <w:pStyle w:val="af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E7C35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34318A">
                    <w:rPr>
                      <w:rFonts w:ascii="Times New Roman" w:hAnsi="Times New Roman"/>
                      <w:sz w:val="24"/>
                      <w:szCs w:val="24"/>
                    </w:rPr>
                    <w:t>2 214,8</w:t>
                  </w:r>
                </w:p>
              </w:tc>
            </w:tr>
            <w:tr w:rsidR="0072035D" w:rsidRPr="00CE7C35" w:rsidTr="0072035D">
              <w:trPr>
                <w:trHeight w:val="102"/>
                <w:jc w:val="center"/>
              </w:trPr>
              <w:tc>
                <w:tcPr>
                  <w:tcW w:w="2425" w:type="dxa"/>
                  <w:shd w:val="clear" w:color="auto" w:fill="auto"/>
                  <w:hideMark/>
                </w:tcPr>
                <w:p w:rsidR="0072035D" w:rsidRPr="00CE7C35" w:rsidRDefault="00511F64" w:rsidP="001C51A9">
                  <w:pPr>
                    <w:autoSpaceDE w:val="0"/>
                    <w:autoSpaceDN w:val="0"/>
                    <w:adjustRightInd w:val="0"/>
                    <w:spacing w:before="20" w:after="20"/>
                  </w:pPr>
                  <w:r w:rsidRPr="00CE7C35">
                    <w:t>2023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bottom"/>
                </w:tcPr>
                <w:p w:rsidR="0072035D" w:rsidRPr="00CE7C35" w:rsidRDefault="00511F64" w:rsidP="00511F64">
                  <w:pPr>
                    <w:pStyle w:val="af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E7C35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34318A">
                    <w:rPr>
                      <w:rFonts w:ascii="Times New Roman" w:hAnsi="Times New Roman"/>
                      <w:sz w:val="24"/>
                      <w:szCs w:val="24"/>
                    </w:rPr>
                    <w:t>2 033,5</w:t>
                  </w:r>
                </w:p>
              </w:tc>
            </w:tr>
            <w:tr w:rsidR="00DE31C0" w:rsidRPr="00CE7C35" w:rsidTr="001933FF">
              <w:trPr>
                <w:trHeight w:val="300"/>
                <w:jc w:val="center"/>
              </w:trPr>
              <w:tc>
                <w:tcPr>
                  <w:tcW w:w="2425" w:type="dxa"/>
                  <w:shd w:val="clear" w:color="auto" w:fill="auto"/>
                </w:tcPr>
                <w:p w:rsidR="00E17AFD" w:rsidRPr="00CE7C35" w:rsidRDefault="001116B6" w:rsidP="001C51A9">
                  <w:pPr>
                    <w:autoSpaceDE w:val="0"/>
                    <w:autoSpaceDN w:val="0"/>
                    <w:adjustRightInd w:val="0"/>
                    <w:spacing w:before="20" w:after="20"/>
                  </w:pPr>
                  <w:r w:rsidRPr="00CE7C35">
                    <w:t>202</w:t>
                  </w:r>
                  <w:r w:rsidR="001C51A9" w:rsidRPr="00CE7C35">
                    <w:t>4</w:t>
                  </w:r>
                  <w:r w:rsidRPr="00CE7C35">
                    <w:t xml:space="preserve">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bottom"/>
                </w:tcPr>
                <w:p w:rsidR="00E17AFD" w:rsidRPr="00CE7C35" w:rsidRDefault="00511F64" w:rsidP="00511F64">
                  <w:pPr>
                    <w:pStyle w:val="af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E7C35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34318A">
                    <w:rPr>
                      <w:rFonts w:ascii="Times New Roman" w:hAnsi="Times New Roman"/>
                      <w:sz w:val="24"/>
                      <w:szCs w:val="24"/>
                    </w:rPr>
                    <w:t>2 033,5</w:t>
                  </w:r>
                </w:p>
              </w:tc>
            </w:tr>
            <w:tr w:rsidR="00DE31C0" w:rsidRPr="00CE7C35" w:rsidTr="001933FF">
              <w:trPr>
                <w:trHeight w:val="300"/>
                <w:jc w:val="center"/>
              </w:trPr>
              <w:tc>
                <w:tcPr>
                  <w:tcW w:w="2425" w:type="dxa"/>
                  <w:shd w:val="clear" w:color="auto" w:fill="auto"/>
                </w:tcPr>
                <w:p w:rsidR="00E17AFD" w:rsidRPr="00CE7C35" w:rsidRDefault="00E17AFD" w:rsidP="001C51A9">
                  <w:pPr>
                    <w:autoSpaceDE w:val="0"/>
                    <w:autoSpaceDN w:val="0"/>
                    <w:adjustRightInd w:val="0"/>
                    <w:spacing w:before="20" w:after="20"/>
                  </w:pPr>
                  <w:r w:rsidRPr="00CE7C35">
                    <w:t>Итого 201</w:t>
                  </w:r>
                  <w:r w:rsidR="00511F64" w:rsidRPr="00CE7C35">
                    <w:t>5</w:t>
                  </w:r>
                  <w:r w:rsidRPr="00CE7C35">
                    <w:t>-20</w:t>
                  </w:r>
                  <w:r w:rsidR="001116B6" w:rsidRPr="00CE7C35">
                    <w:t>2</w:t>
                  </w:r>
                  <w:r w:rsidR="001C51A9" w:rsidRPr="00CE7C35">
                    <w:t>4</w:t>
                  </w:r>
                  <w:r w:rsidRPr="00CE7C35">
                    <w:t xml:space="preserve"> гг.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bottom"/>
                </w:tcPr>
                <w:p w:rsidR="00E17AFD" w:rsidRPr="00CE7C35" w:rsidRDefault="007E3E3C" w:rsidP="00511F64">
                  <w:pPr>
                    <w:pStyle w:val="af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E7C35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34318A">
                    <w:rPr>
                      <w:rFonts w:ascii="Times New Roman" w:hAnsi="Times New Roman"/>
                      <w:sz w:val="24"/>
                      <w:szCs w:val="24"/>
                    </w:rPr>
                    <w:t>15 746,7</w:t>
                  </w:r>
                </w:p>
              </w:tc>
            </w:tr>
          </w:tbl>
          <w:p w:rsidR="00982FDA" w:rsidRPr="00CE7C35" w:rsidRDefault="0000619B" w:rsidP="00CD6A0B">
            <w:pPr>
              <w:spacing w:before="60" w:after="60"/>
              <w:jc w:val="both"/>
            </w:pPr>
            <w:r w:rsidRPr="00CE7C35">
              <w:t xml:space="preserve">Ресурсное обеспечение подпрограммы за счет средств бюджета </w:t>
            </w:r>
            <w:r w:rsidR="00AC47BE" w:rsidRPr="00CE7C35">
              <w:t xml:space="preserve">МО «Красногорский район» </w:t>
            </w:r>
            <w:r w:rsidRPr="00CE7C35">
              <w:t>подлежит уточнению в рамках бюджетного цикла.</w:t>
            </w:r>
          </w:p>
        </w:tc>
      </w:tr>
      <w:tr w:rsidR="00DE31C0" w:rsidRPr="00CE7C35" w:rsidTr="007B0C72">
        <w:trPr>
          <w:trHeight w:val="991"/>
        </w:trPr>
        <w:tc>
          <w:tcPr>
            <w:tcW w:w="1951" w:type="dxa"/>
          </w:tcPr>
          <w:p w:rsidR="00982FDA" w:rsidRPr="00CE7C35" w:rsidRDefault="006E5A7D" w:rsidP="00C47032">
            <w:pPr>
              <w:autoSpaceDE w:val="0"/>
              <w:autoSpaceDN w:val="0"/>
              <w:adjustRightInd w:val="0"/>
              <w:spacing w:before="60" w:after="60"/>
            </w:pPr>
            <w:r w:rsidRPr="00CE7C35">
              <w:lastRenderedPageBreak/>
              <w:t>Ожидаемые конечные результаты, оценка планируемой эффективности</w:t>
            </w:r>
          </w:p>
        </w:tc>
        <w:tc>
          <w:tcPr>
            <w:tcW w:w="7902" w:type="dxa"/>
          </w:tcPr>
          <w:p w:rsidR="0000619B" w:rsidRPr="00CE7C35" w:rsidRDefault="0000619B" w:rsidP="00AB2742">
            <w:pPr>
              <w:spacing w:before="60" w:after="60"/>
              <w:jc w:val="both"/>
            </w:pPr>
            <w:r w:rsidRPr="00CE7C35">
              <w:t>Конечными результатами реализации подпрограммы является:</w:t>
            </w:r>
          </w:p>
          <w:p w:rsidR="0000619B" w:rsidRPr="00CE7C35" w:rsidRDefault="0000619B" w:rsidP="00AB2742">
            <w:pPr>
              <w:spacing w:before="60" w:after="60"/>
              <w:jc w:val="both"/>
            </w:pPr>
            <w:r w:rsidRPr="00CE7C35">
              <w:t xml:space="preserve">1) выполнение полномочий в сфере образования, отнесенных к вопросам местного значения </w:t>
            </w:r>
            <w:r w:rsidR="00AC47BE" w:rsidRPr="00CE7C35">
              <w:t>муниципального образования</w:t>
            </w:r>
            <w:r w:rsidRPr="00CE7C35">
              <w:t>, а также переданных государственных полномочий Удмуртской Республики;</w:t>
            </w:r>
          </w:p>
          <w:p w:rsidR="0000619B" w:rsidRPr="00CE7C35" w:rsidRDefault="0000619B" w:rsidP="00AB2742">
            <w:pPr>
              <w:spacing w:before="60" w:after="60"/>
              <w:jc w:val="both"/>
            </w:pPr>
            <w:r w:rsidRPr="00CE7C35">
              <w:t xml:space="preserve">2) повышение эффективности и результативности деятельности сферы образования в </w:t>
            </w:r>
            <w:r w:rsidR="00AC47BE" w:rsidRPr="00CE7C35">
              <w:t>МО «Красногорский район»</w:t>
            </w:r>
            <w:r w:rsidRPr="00CE7C35">
              <w:t>.</w:t>
            </w:r>
          </w:p>
          <w:p w:rsidR="003B6450" w:rsidRPr="00CE7C35" w:rsidRDefault="003B6450" w:rsidP="00AB2742">
            <w:pPr>
              <w:spacing w:before="60" w:after="60"/>
              <w:jc w:val="both"/>
            </w:pPr>
            <w:r w:rsidRPr="00CE7C35">
              <w:t>Следует отметить, что реализация подпрограммы окажет влияние на реализацию в целом муниципальной программы «Развитие образования». Для достижения целевых показателей (индикаторов) муниципальной программы будут внедрены механизмы, обеспечивающие взаимосвязь полученных результатов деятельности с  финансированием:</w:t>
            </w:r>
          </w:p>
          <w:p w:rsidR="0000619B" w:rsidRPr="00CE7C35" w:rsidRDefault="0000619B" w:rsidP="00AB2742">
            <w:pPr>
              <w:pStyle w:val="a3"/>
              <w:numPr>
                <w:ilvl w:val="0"/>
                <w:numId w:val="34"/>
              </w:numPr>
              <w:spacing w:before="60" w:after="60"/>
              <w:ind w:left="317" w:hanging="283"/>
              <w:contextualSpacing w:val="0"/>
              <w:jc w:val="both"/>
            </w:pPr>
            <w:r w:rsidRPr="00CE7C35">
              <w:t>на уровне муниципального учреждения - с использованием механизма муниципального задания и субсидии на его выполнение;</w:t>
            </w:r>
          </w:p>
          <w:p w:rsidR="0000619B" w:rsidRPr="00CE7C35" w:rsidRDefault="0000619B" w:rsidP="00AB2742">
            <w:pPr>
              <w:pStyle w:val="a3"/>
              <w:numPr>
                <w:ilvl w:val="0"/>
                <w:numId w:val="34"/>
              </w:numPr>
              <w:spacing w:before="60" w:after="60"/>
              <w:ind w:left="317" w:hanging="283"/>
              <w:contextualSpacing w:val="0"/>
              <w:jc w:val="both"/>
            </w:pPr>
            <w:r w:rsidRPr="00CE7C35">
              <w:t>на уровне руководителей и педагогических работников, иных специалистов  муниципальных образовательных учреждений - с использованием механизма эффективного трудового контракта.</w:t>
            </w:r>
          </w:p>
          <w:p w:rsidR="0000619B" w:rsidRPr="00CE7C35" w:rsidRDefault="0000619B" w:rsidP="00AB2742">
            <w:pPr>
              <w:spacing w:before="60" w:after="60"/>
              <w:jc w:val="both"/>
            </w:pPr>
            <w:r w:rsidRPr="00CE7C35">
              <w:t>Повышение престижа профессии за счет роста заработной платы в отрасли, создание механизмов стимулирования в зависимости от результатов профессиональной деятельности позволит привлечь в отрасль «Образование» квалифицированных и тв</w:t>
            </w:r>
            <w:r w:rsidR="00AB2742">
              <w:t>орческих работников.</w:t>
            </w:r>
          </w:p>
          <w:p w:rsidR="0000619B" w:rsidRPr="00CE7C35" w:rsidRDefault="0000619B" w:rsidP="00AB2742">
            <w:pPr>
              <w:spacing w:before="60" w:after="60"/>
              <w:jc w:val="both"/>
            </w:pPr>
            <w:r w:rsidRPr="00CE7C35">
              <w:t>В результате  реализации планируемых мер к 202</w:t>
            </w:r>
            <w:r w:rsidR="00CD6A0B" w:rsidRPr="00CE7C35">
              <w:t>4</w:t>
            </w:r>
            <w:r w:rsidRPr="00CE7C35">
              <w:t xml:space="preserve"> году:</w:t>
            </w:r>
          </w:p>
          <w:p w:rsidR="0000619B" w:rsidRPr="00CE7C35" w:rsidRDefault="0000619B" w:rsidP="00AB2742">
            <w:pPr>
              <w:pStyle w:val="a3"/>
              <w:numPr>
                <w:ilvl w:val="0"/>
                <w:numId w:val="34"/>
              </w:numPr>
              <w:spacing w:before="60" w:after="60"/>
              <w:ind w:left="317" w:hanging="283"/>
              <w:contextualSpacing w:val="0"/>
              <w:jc w:val="both"/>
            </w:pPr>
            <w:r w:rsidRPr="00CE7C35">
              <w:t xml:space="preserve">повысится оценка качества муниципальной системы образования </w:t>
            </w:r>
            <w:r w:rsidR="00AC47BE" w:rsidRPr="00CE7C35">
              <w:t>МО «Красногорский район»</w:t>
            </w:r>
            <w:r w:rsidRPr="00CE7C35">
              <w:t>;</w:t>
            </w:r>
          </w:p>
          <w:p w:rsidR="0000619B" w:rsidRPr="00CE7C35" w:rsidRDefault="0000619B" w:rsidP="00AB2742">
            <w:pPr>
              <w:pStyle w:val="a3"/>
              <w:numPr>
                <w:ilvl w:val="0"/>
                <w:numId w:val="34"/>
              </w:numPr>
              <w:spacing w:before="60" w:after="60"/>
              <w:ind w:left="317" w:hanging="283"/>
              <w:contextualSpacing w:val="0"/>
              <w:jc w:val="both"/>
            </w:pPr>
            <w:r w:rsidRPr="00CE7C35">
              <w:t xml:space="preserve">заработная плата педагогических работников муниципальных образовательных учреждений достигнет </w:t>
            </w:r>
            <w:r w:rsidR="00AC47BE" w:rsidRPr="00CE7C35">
              <w:t>среднего по экономике Удмуртской Республике уровня</w:t>
            </w:r>
            <w:r w:rsidRPr="00CE7C35">
              <w:t>;</w:t>
            </w:r>
          </w:p>
          <w:p w:rsidR="0000619B" w:rsidRPr="00CE7C35" w:rsidRDefault="0000619B" w:rsidP="00AB2742">
            <w:pPr>
              <w:pStyle w:val="a3"/>
              <w:numPr>
                <w:ilvl w:val="0"/>
                <w:numId w:val="34"/>
              </w:numPr>
              <w:spacing w:before="60" w:after="60"/>
              <w:ind w:left="317" w:hanging="283"/>
              <w:contextualSpacing w:val="0"/>
              <w:jc w:val="both"/>
            </w:pPr>
            <w:r w:rsidRPr="00CE7C35">
              <w:t xml:space="preserve">со всеми руководителями, педагогическими работниками, иными специалистами муниципальных образовательных учреждений </w:t>
            </w:r>
            <w:r w:rsidR="00AC47BE" w:rsidRPr="00CE7C35">
              <w:t xml:space="preserve">МО «Красногорский район» </w:t>
            </w:r>
            <w:r w:rsidRPr="00CE7C35">
              <w:t>будут заключены эффективные контракты;</w:t>
            </w:r>
          </w:p>
          <w:p w:rsidR="00E94E9C" w:rsidRDefault="0000619B" w:rsidP="00AB2742">
            <w:pPr>
              <w:pStyle w:val="a3"/>
              <w:numPr>
                <w:ilvl w:val="0"/>
                <w:numId w:val="34"/>
              </w:numPr>
              <w:spacing w:before="60" w:after="60"/>
              <w:ind w:left="317" w:hanging="283"/>
              <w:contextualSpacing w:val="0"/>
              <w:jc w:val="both"/>
            </w:pPr>
            <w:r w:rsidRPr="00CE7C35">
              <w:t xml:space="preserve">удовлетворенность потребителей качеством и доступностью муниципальных услуг в сфере образования составит </w:t>
            </w:r>
            <w:r w:rsidR="00AC47BE" w:rsidRPr="00CE7C35">
              <w:t>8</w:t>
            </w:r>
            <w:r w:rsidR="00CD6A0B" w:rsidRPr="00CE7C35">
              <w:t>6</w:t>
            </w:r>
            <w:r w:rsidRPr="00CE7C35">
              <w:t xml:space="preserve"> процент</w:t>
            </w:r>
            <w:r w:rsidR="00E94E9C">
              <w:t>ов;</w:t>
            </w:r>
          </w:p>
          <w:p w:rsidR="001C51A9" w:rsidRPr="00CE7C35" w:rsidRDefault="00E94E9C" w:rsidP="00AB2742">
            <w:pPr>
              <w:pStyle w:val="a3"/>
              <w:numPr>
                <w:ilvl w:val="0"/>
                <w:numId w:val="34"/>
              </w:numPr>
              <w:spacing w:before="60" w:after="60"/>
              <w:ind w:left="317" w:hanging="283"/>
              <w:contextualSpacing w:val="0"/>
              <w:jc w:val="both"/>
            </w:pPr>
            <w:r>
              <w:t xml:space="preserve">2 </w:t>
            </w:r>
            <w:r w:rsidR="001C51A9" w:rsidRPr="00CE7C35">
              <w:t>образовательных учреждения района войдут в реализацию НП «Образование», обновят МТБ.</w:t>
            </w:r>
          </w:p>
        </w:tc>
      </w:tr>
    </w:tbl>
    <w:p w:rsidR="007B0C72" w:rsidRDefault="007B0C72" w:rsidP="00030A5B">
      <w:pPr>
        <w:shd w:val="clear" w:color="auto" w:fill="FFFFFF"/>
        <w:tabs>
          <w:tab w:val="left" w:pos="1276"/>
        </w:tabs>
        <w:spacing w:before="480" w:after="240"/>
        <w:ind w:left="709" w:right="624"/>
        <w:jc w:val="center"/>
        <w:rPr>
          <w:b/>
        </w:rPr>
      </w:pPr>
    </w:p>
    <w:p w:rsidR="00F87C31" w:rsidRPr="00CE7C35" w:rsidRDefault="007A0F57" w:rsidP="00030A5B">
      <w:pPr>
        <w:shd w:val="clear" w:color="auto" w:fill="FFFFFF"/>
        <w:tabs>
          <w:tab w:val="left" w:pos="1276"/>
        </w:tabs>
        <w:spacing w:before="480" w:after="240"/>
        <w:ind w:left="709" w:right="624"/>
        <w:jc w:val="center"/>
        <w:rPr>
          <w:b/>
        </w:rPr>
      </w:pPr>
      <w:r w:rsidRPr="00CE7C35">
        <w:rPr>
          <w:b/>
        </w:rPr>
        <w:lastRenderedPageBreak/>
        <w:t>5</w:t>
      </w:r>
      <w:r w:rsidR="00F87C31" w:rsidRPr="00CE7C35">
        <w:rPr>
          <w:b/>
        </w:rPr>
        <w:t>.1. Характеристика сферы деятельности</w:t>
      </w:r>
    </w:p>
    <w:p w:rsidR="00A422A8" w:rsidRPr="00CE7C35" w:rsidRDefault="00A422A8" w:rsidP="00AB2742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contextualSpacing/>
        <w:jc w:val="both"/>
      </w:pPr>
      <w:r w:rsidRPr="00CE7C35">
        <w:t>Согласно Положению</w:t>
      </w:r>
      <w:r w:rsidR="00124AE1" w:rsidRPr="00CE7C35">
        <w:t xml:space="preserve"> об Отделе народного образования Администрации муниципального образования «Красногорский район»</w:t>
      </w:r>
      <w:r w:rsidRPr="00CE7C35">
        <w:t xml:space="preserve">, утвержденному </w:t>
      </w:r>
      <w:r w:rsidR="001116B6" w:rsidRPr="00CE7C35">
        <w:t>Решение</w:t>
      </w:r>
      <w:r w:rsidR="00124AE1" w:rsidRPr="00CE7C35">
        <w:t>м</w:t>
      </w:r>
      <w:r w:rsidR="001116B6" w:rsidRPr="00CE7C35">
        <w:t xml:space="preserve"> Совета депутатов</w:t>
      </w:r>
      <w:r w:rsidR="00124AE1" w:rsidRPr="00CE7C35">
        <w:t>муниципального образования</w:t>
      </w:r>
      <w:r w:rsidR="00AC47BE" w:rsidRPr="00CE7C35">
        <w:t xml:space="preserve"> «Красногорский район»</w:t>
      </w:r>
      <w:r w:rsidRPr="00CE7C35">
        <w:t xml:space="preserve"> от </w:t>
      </w:r>
      <w:r w:rsidR="00124AE1" w:rsidRPr="00CE7C35">
        <w:t>31.08</w:t>
      </w:r>
      <w:r w:rsidR="001116B6" w:rsidRPr="00CE7C35">
        <w:t>.201</w:t>
      </w:r>
      <w:r w:rsidR="00124AE1" w:rsidRPr="00CE7C35">
        <w:t>7 г. № 92</w:t>
      </w:r>
      <w:r w:rsidRPr="00CE7C35">
        <w:t xml:space="preserve">, структурным подразделением Администрации </w:t>
      </w:r>
      <w:r w:rsidR="00124AE1" w:rsidRPr="00CE7C35">
        <w:t xml:space="preserve">муниципального образования </w:t>
      </w:r>
      <w:r w:rsidR="00FD7671" w:rsidRPr="00CE7C35">
        <w:t>«Красногорский район»</w:t>
      </w:r>
      <w:r w:rsidRPr="00CE7C35">
        <w:t>, образованным для осуществления управленческих функций в области общего, дошкольного и дополнительного образования</w:t>
      </w:r>
      <w:r w:rsidR="00124AE1" w:rsidRPr="00CE7C35">
        <w:t>,</w:t>
      </w:r>
      <w:r w:rsidRPr="00CE7C35">
        <w:t xml:space="preserve"> является </w:t>
      </w:r>
      <w:r w:rsidR="00FD7671" w:rsidRPr="00CE7C35">
        <w:t xml:space="preserve">Отдел народного образования </w:t>
      </w:r>
      <w:r w:rsidR="00124AE1" w:rsidRPr="00CE7C35">
        <w:t xml:space="preserve">Администрации муниципального образования «Красногорский район» </w:t>
      </w:r>
      <w:r w:rsidRPr="00CE7C35">
        <w:t xml:space="preserve">(далее – </w:t>
      </w:r>
      <w:r w:rsidR="00FD7671" w:rsidRPr="00CE7C35">
        <w:t>Отдел</w:t>
      </w:r>
      <w:r w:rsidRPr="00CE7C35">
        <w:t xml:space="preserve"> образования).</w:t>
      </w:r>
    </w:p>
    <w:p w:rsidR="00A422A8" w:rsidRPr="00CE7C35" w:rsidRDefault="00FD7671" w:rsidP="00AB2742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contextualSpacing/>
        <w:jc w:val="both"/>
      </w:pPr>
      <w:r w:rsidRPr="00CE7C35">
        <w:t>Отдел</w:t>
      </w:r>
      <w:r w:rsidR="00A422A8" w:rsidRPr="00CE7C35">
        <w:t xml:space="preserve"> образования:</w:t>
      </w:r>
    </w:p>
    <w:p w:rsidR="00A422A8" w:rsidRPr="00CE7C35" w:rsidRDefault="00A422A8" w:rsidP="00AB2742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</w:pPr>
      <w:r w:rsidRPr="00CE7C35">
        <w:t xml:space="preserve">является главным распорядителем средств бюджета по отрасли «Образование»; </w:t>
      </w:r>
    </w:p>
    <w:p w:rsidR="00A422A8" w:rsidRPr="00CE7C35" w:rsidRDefault="00A422A8" w:rsidP="00AB2742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</w:pPr>
      <w:r w:rsidRPr="00CE7C35">
        <w:t xml:space="preserve">выполняет функции и полномочия учредителя муниципальных образовательных организаций дошкольного, начального общего, основного общего, среднего общего образования, а также </w:t>
      </w:r>
      <w:r w:rsidR="00F061FD" w:rsidRPr="00CE7C35">
        <w:t xml:space="preserve">отдельных муниципальных образовательных организаций </w:t>
      </w:r>
      <w:r w:rsidRPr="00CE7C35">
        <w:t>до</w:t>
      </w:r>
      <w:r w:rsidR="00F061FD" w:rsidRPr="00CE7C35">
        <w:t>полнительного образования детей</w:t>
      </w:r>
      <w:r w:rsidRPr="00CE7C35">
        <w:t>.</w:t>
      </w:r>
    </w:p>
    <w:p w:rsidR="001C51A9" w:rsidRPr="00CE7C35" w:rsidRDefault="001C51A9" w:rsidP="00AB2742">
      <w:pPr>
        <w:pStyle w:val="a3"/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</w:pPr>
      <w:r w:rsidRPr="00CE7C35">
        <w:t xml:space="preserve">В 2017 году в </w:t>
      </w:r>
      <w:r w:rsidR="00757CE1" w:rsidRPr="00CE7C35">
        <w:t xml:space="preserve">результате организационно-штатных мероприятий </w:t>
      </w:r>
      <w:r w:rsidR="00124AE1" w:rsidRPr="00CE7C35">
        <w:t>было создано два юридических лица</w:t>
      </w:r>
      <w:r w:rsidR="00757CE1" w:rsidRPr="00CE7C35">
        <w:t xml:space="preserve">: </w:t>
      </w:r>
      <w:r w:rsidR="00124AE1" w:rsidRPr="00CE7C35">
        <w:t>Муниципальное казенное учреждение</w:t>
      </w:r>
      <w:r w:rsidR="005B21A9" w:rsidRPr="00CE7C35">
        <w:t xml:space="preserve"> «Центр развития образования Красногорского района»</w:t>
      </w:r>
      <w:r w:rsidR="00124AE1" w:rsidRPr="00CE7C35">
        <w:t xml:space="preserve"> (далее – ЦРО)</w:t>
      </w:r>
      <w:r w:rsidR="005B21A9" w:rsidRPr="00CE7C35">
        <w:t>и</w:t>
      </w:r>
      <w:r w:rsidR="00124AE1" w:rsidRPr="00CE7C35">
        <w:t>Муниципальное казенное учреждение «Централизованная бухгалтерия</w:t>
      </w:r>
      <w:r w:rsidR="005B21A9" w:rsidRPr="00CE7C35">
        <w:t xml:space="preserve"> по обслуживанию </w:t>
      </w:r>
      <w:r w:rsidR="00124AE1" w:rsidRPr="00CE7C35">
        <w:t>муниципальных образовательных организаций Красногорского района</w:t>
      </w:r>
      <w:r w:rsidR="005B21A9" w:rsidRPr="00CE7C35">
        <w:t>»</w:t>
      </w:r>
      <w:r w:rsidR="00124AE1" w:rsidRPr="00CE7C35">
        <w:t xml:space="preserve"> (далее – ЦБ)</w:t>
      </w:r>
      <w:r w:rsidR="005B21A9" w:rsidRPr="00CE7C35">
        <w:t xml:space="preserve"> (постановление Администрации муниципального образования «Красногорский район» </w:t>
      </w:r>
      <w:r w:rsidR="008709D5" w:rsidRPr="00CE7C35">
        <w:t>от 26.01.2017 г. № 42 «</w:t>
      </w:r>
      <w:r w:rsidR="008709D5" w:rsidRPr="00CE7C35">
        <w:rPr>
          <w:spacing w:val="-2"/>
        </w:rPr>
        <w:t>О создании Муниципального казенного учреждения «</w:t>
      </w:r>
      <w:r w:rsidR="008709D5" w:rsidRPr="00CE7C35">
        <w:t>Центр развития образования Красногорского района</w:t>
      </w:r>
      <w:r w:rsidR="008709D5" w:rsidRPr="00CE7C35">
        <w:rPr>
          <w:spacing w:val="-2"/>
        </w:rPr>
        <w:t xml:space="preserve">» и </w:t>
      </w:r>
      <w:r w:rsidR="008709D5" w:rsidRPr="00CE7C35">
        <w:t>постановление Администрации муниципального образования «Красногорский район» от 26.01.2017 г. № 41 «</w:t>
      </w:r>
      <w:r w:rsidR="008709D5" w:rsidRPr="00CE7C35">
        <w:rPr>
          <w:spacing w:val="-2"/>
        </w:rPr>
        <w:t xml:space="preserve">О создании Муниципального казенного учреждения «Централизованная бухгалтерия по обслуживанию муниципальных </w:t>
      </w:r>
      <w:r w:rsidR="008709D5" w:rsidRPr="00CE7C35">
        <w:t xml:space="preserve">образовательных организаций </w:t>
      </w:r>
      <w:r w:rsidR="008709D5" w:rsidRPr="00CE7C35">
        <w:rPr>
          <w:spacing w:val="-2"/>
        </w:rPr>
        <w:t>Красногорского района»</w:t>
      </w:r>
      <w:r w:rsidR="005B21A9" w:rsidRPr="00CE7C35">
        <w:t>).</w:t>
      </w:r>
    </w:p>
    <w:p w:rsidR="00513A23" w:rsidRDefault="00757CE1" w:rsidP="00513A23">
      <w:pPr>
        <w:pStyle w:val="a3"/>
        <w:shd w:val="clear" w:color="auto" w:fill="FFFFFF"/>
        <w:spacing w:before="0" w:line="276" w:lineRule="auto"/>
        <w:ind w:left="0" w:firstLine="709"/>
        <w:jc w:val="both"/>
      </w:pPr>
      <w:r w:rsidRPr="00CE7C35">
        <w:t>З</w:t>
      </w:r>
      <w:r w:rsidR="00F061FD" w:rsidRPr="00CE7C35">
        <w:t xml:space="preserve">адачей </w:t>
      </w:r>
      <w:r w:rsidRPr="00CE7C35">
        <w:t>ЦБ</w:t>
      </w:r>
      <w:r w:rsidR="00F061FD" w:rsidRPr="00CE7C35">
        <w:t xml:space="preserve"> является организация и ведение бухгалтерского учета и отчетности в муниципальных образовательных организациях, подведомственных </w:t>
      </w:r>
      <w:r w:rsidR="00FD7671" w:rsidRPr="00CE7C35">
        <w:t>Отделу</w:t>
      </w:r>
      <w:r w:rsidR="00F061FD" w:rsidRPr="00CE7C35">
        <w:t>образовани</w:t>
      </w:r>
      <w:r w:rsidR="0067200B" w:rsidRPr="00CE7C35">
        <w:t>я</w:t>
      </w:r>
      <w:r w:rsidR="00F061FD" w:rsidRPr="00CE7C35">
        <w:t>.</w:t>
      </w:r>
    </w:p>
    <w:p w:rsidR="00513A23" w:rsidRPr="00CE7C35" w:rsidRDefault="00513A23" w:rsidP="00513A23">
      <w:pPr>
        <w:pStyle w:val="a3"/>
        <w:shd w:val="clear" w:color="auto" w:fill="FFFFFF"/>
        <w:spacing w:before="0" w:line="276" w:lineRule="auto"/>
        <w:ind w:left="0" w:firstLine="709"/>
        <w:jc w:val="both"/>
      </w:pPr>
      <w:r>
        <w:t xml:space="preserve">Задача ЦРО - </w:t>
      </w:r>
      <w:r>
        <w:rPr>
          <w:spacing w:val="-2"/>
        </w:rPr>
        <w:t>оказание методических услуг  и материально-техническое обслуживание образовательных организаций района.</w:t>
      </w:r>
    </w:p>
    <w:p w:rsidR="00F061FD" w:rsidRPr="00CE7C35" w:rsidRDefault="00776A4F" w:rsidP="00AB2742">
      <w:pPr>
        <w:pStyle w:val="a3"/>
        <w:shd w:val="clear" w:color="auto" w:fill="FFFFFF"/>
        <w:spacing w:before="0" w:line="276" w:lineRule="auto"/>
        <w:ind w:left="0" w:firstLine="709"/>
        <w:jc w:val="both"/>
      </w:pPr>
      <w:r w:rsidRPr="00CE7C35">
        <w:t>Модернизация системы образования, внедрение федеральных государственных стандартов общего образования, инновационных форм и методов обучения предъявляют все более высокие требования к личности и профессиональной компетентн</w:t>
      </w:r>
      <w:r w:rsidR="00990843">
        <w:t>ости педагогических работников.</w:t>
      </w:r>
    </w:p>
    <w:p w:rsidR="00F84F0D" w:rsidRPr="00CE7C35" w:rsidRDefault="00F061FD" w:rsidP="00AB2742">
      <w:pPr>
        <w:pStyle w:val="a3"/>
        <w:shd w:val="clear" w:color="auto" w:fill="FFFFFF"/>
        <w:spacing w:before="0" w:line="276" w:lineRule="auto"/>
        <w:ind w:left="0" w:firstLine="709"/>
        <w:jc w:val="both"/>
      </w:pPr>
      <w:r w:rsidRPr="00CE7C35">
        <w:t xml:space="preserve">В настоящее время в системе образования </w:t>
      </w:r>
      <w:r w:rsidR="008709D5" w:rsidRPr="00CE7C35">
        <w:t>муниципального образования</w:t>
      </w:r>
      <w:r w:rsidR="00FD7671" w:rsidRPr="00CE7C35">
        <w:t xml:space="preserve"> «Красногорский район» </w:t>
      </w:r>
      <w:r w:rsidRPr="00CE7C35">
        <w:t xml:space="preserve">работают </w:t>
      </w:r>
      <w:r w:rsidR="003D1553" w:rsidRPr="00CE7C35">
        <w:t>270</w:t>
      </w:r>
      <w:r w:rsidRPr="00CE7C35">
        <w:t xml:space="preserve">педагогических и руководящих кадров, из них с высшим образованием около </w:t>
      </w:r>
      <w:r w:rsidR="003D1553" w:rsidRPr="00CE7C35">
        <w:t>74</w:t>
      </w:r>
      <w:r w:rsidRPr="00CE7C35">
        <w:t xml:space="preserve"> процентов, в том числе:</w:t>
      </w:r>
    </w:p>
    <w:p w:rsidR="00F061FD" w:rsidRPr="00CE7C35" w:rsidRDefault="00F061FD" w:rsidP="00AB2742">
      <w:pPr>
        <w:pStyle w:val="a3"/>
        <w:numPr>
          <w:ilvl w:val="0"/>
          <w:numId w:val="10"/>
        </w:numPr>
        <w:shd w:val="clear" w:color="auto" w:fill="FFFFFF"/>
        <w:tabs>
          <w:tab w:val="left" w:pos="993"/>
        </w:tabs>
        <w:spacing w:before="0" w:line="276" w:lineRule="auto"/>
        <w:ind w:left="0" w:firstLine="709"/>
        <w:jc w:val="both"/>
      </w:pPr>
      <w:r w:rsidRPr="00CE7C35">
        <w:t xml:space="preserve">в учреждениях дошкольного образования – </w:t>
      </w:r>
      <w:r w:rsidR="003D1553" w:rsidRPr="00CE7C35">
        <w:t>73</w:t>
      </w:r>
      <w:r w:rsidR="0034693D">
        <w:t xml:space="preserve"> процента</w:t>
      </w:r>
      <w:r w:rsidRPr="00CE7C35">
        <w:t>;</w:t>
      </w:r>
    </w:p>
    <w:p w:rsidR="00F061FD" w:rsidRPr="00CE7C35" w:rsidRDefault="00F061FD" w:rsidP="00AB2742">
      <w:pPr>
        <w:pStyle w:val="a3"/>
        <w:numPr>
          <w:ilvl w:val="0"/>
          <w:numId w:val="10"/>
        </w:numPr>
        <w:shd w:val="clear" w:color="auto" w:fill="FFFFFF"/>
        <w:tabs>
          <w:tab w:val="left" w:pos="993"/>
        </w:tabs>
        <w:spacing w:before="0" w:line="276" w:lineRule="auto"/>
        <w:ind w:left="0" w:firstLine="709"/>
        <w:jc w:val="both"/>
      </w:pPr>
      <w:r w:rsidRPr="00CE7C35">
        <w:t xml:space="preserve">в общеобразовательных учреждениях – </w:t>
      </w:r>
      <w:r w:rsidR="003D1553" w:rsidRPr="00CE7C35">
        <w:t>80</w:t>
      </w:r>
      <w:r w:rsidRPr="00CE7C35">
        <w:t xml:space="preserve"> процент</w:t>
      </w:r>
      <w:r w:rsidR="005F22D8" w:rsidRPr="00CE7C35">
        <w:t>ов</w:t>
      </w:r>
      <w:r w:rsidRPr="00CE7C35">
        <w:t>;</w:t>
      </w:r>
    </w:p>
    <w:p w:rsidR="00F061FD" w:rsidRPr="00CE7C35" w:rsidRDefault="00F061FD" w:rsidP="00AB2742">
      <w:pPr>
        <w:pStyle w:val="a3"/>
        <w:numPr>
          <w:ilvl w:val="0"/>
          <w:numId w:val="10"/>
        </w:numPr>
        <w:shd w:val="clear" w:color="auto" w:fill="FFFFFF"/>
        <w:tabs>
          <w:tab w:val="left" w:pos="993"/>
        </w:tabs>
        <w:spacing w:before="0" w:line="276" w:lineRule="auto"/>
        <w:ind w:left="0" w:firstLine="709"/>
        <w:jc w:val="both"/>
      </w:pPr>
      <w:r w:rsidRPr="00CE7C35">
        <w:t xml:space="preserve">в учреждениях дополнительного образования детей – </w:t>
      </w:r>
      <w:r w:rsidR="003D1553" w:rsidRPr="00CE7C35">
        <w:t>70</w:t>
      </w:r>
      <w:r w:rsidRPr="00CE7C35">
        <w:t xml:space="preserve"> процентов.</w:t>
      </w:r>
    </w:p>
    <w:p w:rsidR="00F061FD" w:rsidRPr="00CE7C35" w:rsidRDefault="00F061FD" w:rsidP="00AB2742">
      <w:pPr>
        <w:pStyle w:val="a3"/>
        <w:shd w:val="clear" w:color="auto" w:fill="FFFFFF"/>
        <w:spacing w:before="0" w:line="276" w:lineRule="auto"/>
        <w:ind w:left="0" w:firstLine="709"/>
        <w:jc w:val="both"/>
      </w:pPr>
      <w:r w:rsidRPr="00CE7C35">
        <w:t xml:space="preserve">Средний возраст учителей составляет </w:t>
      </w:r>
      <w:r w:rsidR="003D1553" w:rsidRPr="00CE7C35">
        <w:t>45</w:t>
      </w:r>
      <w:r w:rsidR="005F22D8" w:rsidRPr="00CE7C35">
        <w:t xml:space="preserve"> лет</w:t>
      </w:r>
      <w:r w:rsidRPr="00CE7C35">
        <w:t xml:space="preserve">. </w:t>
      </w:r>
    </w:p>
    <w:p w:rsidR="005B21A9" w:rsidRPr="00CE7C35" w:rsidRDefault="00F41895" w:rsidP="00AB2742">
      <w:pPr>
        <w:pStyle w:val="a3"/>
        <w:shd w:val="clear" w:color="auto" w:fill="FFFFFF"/>
        <w:spacing w:before="0" w:line="276" w:lineRule="auto"/>
        <w:ind w:left="0" w:firstLine="709"/>
        <w:jc w:val="both"/>
      </w:pPr>
      <w:r w:rsidRPr="00CE7C35">
        <w:t xml:space="preserve">Острой проблемой является недоукомплектованность образовательных учреждений педагогическими кадрами. На начало </w:t>
      </w:r>
      <w:r w:rsidR="0034693D">
        <w:t>2019-</w:t>
      </w:r>
      <w:r w:rsidR="005B21A9" w:rsidRPr="00CE7C35">
        <w:t>2020</w:t>
      </w:r>
      <w:r w:rsidRPr="00CE7C35">
        <w:t xml:space="preserve">учебного года </w:t>
      </w:r>
      <w:r w:rsidR="005F22D8" w:rsidRPr="00CE7C35">
        <w:t>23</w:t>
      </w:r>
      <w:r w:rsidRPr="00CE7C35">
        <w:t xml:space="preserve"> вакансии в школах.Росту </w:t>
      </w:r>
      <w:r w:rsidRPr="00CE7C35">
        <w:lastRenderedPageBreak/>
        <w:t xml:space="preserve">профессионального мастерства, аналитическому подходу к результатам своей профессиональной служебной деятельности способствует аттестация кадров. </w:t>
      </w:r>
    </w:p>
    <w:p w:rsidR="00F41895" w:rsidRPr="00CE7C35" w:rsidRDefault="00F41895" w:rsidP="00AB2742">
      <w:pPr>
        <w:pStyle w:val="a3"/>
        <w:shd w:val="clear" w:color="auto" w:fill="FFFFFF"/>
        <w:spacing w:before="0" w:line="276" w:lineRule="auto"/>
        <w:ind w:left="0" w:firstLine="709"/>
        <w:jc w:val="both"/>
      </w:pPr>
      <w:r w:rsidRPr="00CE7C35">
        <w:t xml:space="preserve">С 1 июня 2014 года аттестация проводится в соответствии с новым порядком, установленным приказом Министерства образования и науки Российской Федерации от 07 апреля 2014 г. № 276 «Об утверждении порядка проведения аттестации педагогических работников организаций, осуществляющих образовательную деятельность». Аттестация педагогических работников в целях подтверждения соответствия занимаемым ими должностям проводится аттестационными комиссиями, самостоятельно формируемыми образовательными организациями Красногорского района. Аттестация педагогических работников муниципальных образовательных организаций Красногорского района </w:t>
      </w:r>
      <w:r w:rsidR="003F3EDC" w:rsidRPr="00CE7C35">
        <w:t xml:space="preserve">в целях установления квалификационной категории </w:t>
      </w:r>
      <w:r w:rsidRPr="00CE7C35">
        <w:t>проводится Аттестационной комиссией Министерства образования и науки Удмуртской Республики. Аттестация руководящих работников образовательных учреждений проводится учредителем.</w:t>
      </w:r>
    </w:p>
    <w:p w:rsidR="002E59B7" w:rsidRPr="00CE7C35" w:rsidRDefault="00F41895" w:rsidP="00AB2742">
      <w:pPr>
        <w:pStyle w:val="a3"/>
        <w:shd w:val="clear" w:color="auto" w:fill="FFFFFF"/>
        <w:spacing w:before="0" w:line="276" w:lineRule="auto"/>
        <w:ind w:left="0" w:right="-85" w:firstLine="709"/>
        <w:contextualSpacing w:val="0"/>
        <w:jc w:val="both"/>
      </w:pPr>
      <w:r w:rsidRPr="00CE7C35">
        <w:t xml:space="preserve">По состоянию на начало </w:t>
      </w:r>
      <w:r w:rsidR="00510ADF">
        <w:t>2019-</w:t>
      </w:r>
      <w:r w:rsidR="005B21A9" w:rsidRPr="00CE7C35">
        <w:t>2020</w:t>
      </w:r>
      <w:r w:rsidRPr="00CE7C35">
        <w:t xml:space="preserve"> учебного года педагогические коллективы МО «Красногорский район» характеризуется следующими данными:</w:t>
      </w:r>
    </w:p>
    <w:tbl>
      <w:tblPr>
        <w:tblStyle w:val="af4"/>
        <w:tblW w:w="0" w:type="auto"/>
        <w:tblInd w:w="108" w:type="dxa"/>
        <w:tblLook w:val="04A0"/>
      </w:tblPr>
      <w:tblGrid>
        <w:gridCol w:w="5103"/>
        <w:gridCol w:w="2127"/>
        <w:gridCol w:w="2409"/>
      </w:tblGrid>
      <w:tr w:rsidR="00DE31C0" w:rsidRPr="00CE7C35" w:rsidTr="00F41895">
        <w:tc>
          <w:tcPr>
            <w:tcW w:w="5103" w:type="dxa"/>
          </w:tcPr>
          <w:p w:rsidR="00F41895" w:rsidRPr="00CE7C35" w:rsidRDefault="00F41895" w:rsidP="00AB2742">
            <w:pPr>
              <w:pStyle w:val="a3"/>
              <w:spacing w:before="40" w:after="40" w:line="276" w:lineRule="auto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  <w:r w:rsidRPr="00CE7C35">
              <w:rPr>
                <w:sz w:val="24"/>
                <w:szCs w:val="24"/>
              </w:rPr>
              <w:t>Категория</w:t>
            </w:r>
          </w:p>
        </w:tc>
        <w:tc>
          <w:tcPr>
            <w:tcW w:w="2127" w:type="dxa"/>
          </w:tcPr>
          <w:p w:rsidR="00F41895" w:rsidRPr="00CE7C35" w:rsidRDefault="00F41895" w:rsidP="00AB2742">
            <w:pPr>
              <w:pStyle w:val="a3"/>
              <w:spacing w:before="40" w:after="40" w:line="276" w:lineRule="auto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  <w:r w:rsidRPr="00CE7C35">
              <w:rPr>
                <w:sz w:val="24"/>
                <w:szCs w:val="24"/>
              </w:rPr>
              <w:t>Педагоги, %</w:t>
            </w:r>
          </w:p>
        </w:tc>
        <w:tc>
          <w:tcPr>
            <w:tcW w:w="2409" w:type="dxa"/>
          </w:tcPr>
          <w:p w:rsidR="00F41895" w:rsidRPr="00CE7C35" w:rsidRDefault="00F41895" w:rsidP="00AB2742">
            <w:pPr>
              <w:pStyle w:val="a3"/>
              <w:spacing w:before="40" w:after="40" w:line="276" w:lineRule="auto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  <w:r w:rsidRPr="00CE7C35">
              <w:rPr>
                <w:sz w:val="24"/>
                <w:szCs w:val="24"/>
              </w:rPr>
              <w:t>Руководители, %</w:t>
            </w:r>
          </w:p>
        </w:tc>
      </w:tr>
      <w:tr w:rsidR="00DE31C0" w:rsidRPr="00CE7C35" w:rsidTr="00F41895">
        <w:tc>
          <w:tcPr>
            <w:tcW w:w="5103" w:type="dxa"/>
          </w:tcPr>
          <w:p w:rsidR="00F41895" w:rsidRPr="00CE7C35" w:rsidRDefault="00F41895" w:rsidP="00AB2742">
            <w:pPr>
              <w:pStyle w:val="a3"/>
              <w:spacing w:before="40" w:after="40" w:line="276" w:lineRule="auto"/>
              <w:ind w:left="0" w:right="-85"/>
              <w:contextualSpacing w:val="0"/>
              <w:rPr>
                <w:sz w:val="24"/>
                <w:szCs w:val="24"/>
              </w:rPr>
            </w:pPr>
            <w:r w:rsidRPr="00CE7C35">
              <w:rPr>
                <w:sz w:val="24"/>
                <w:szCs w:val="24"/>
              </w:rPr>
              <w:t>Высшая квалификационная категория</w:t>
            </w:r>
          </w:p>
        </w:tc>
        <w:tc>
          <w:tcPr>
            <w:tcW w:w="2127" w:type="dxa"/>
          </w:tcPr>
          <w:p w:rsidR="00F41895" w:rsidRPr="00CE7C35" w:rsidRDefault="003D1553" w:rsidP="00AB2742">
            <w:pPr>
              <w:pStyle w:val="a3"/>
              <w:spacing w:before="40" w:after="40" w:line="276" w:lineRule="auto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  <w:r w:rsidRPr="00CE7C35">
              <w:rPr>
                <w:sz w:val="24"/>
                <w:szCs w:val="24"/>
              </w:rPr>
              <w:t>12</w:t>
            </w:r>
          </w:p>
        </w:tc>
        <w:tc>
          <w:tcPr>
            <w:tcW w:w="2409" w:type="dxa"/>
          </w:tcPr>
          <w:p w:rsidR="00F41895" w:rsidRPr="00CE7C35" w:rsidRDefault="00F41895" w:rsidP="00AB2742">
            <w:pPr>
              <w:pStyle w:val="a3"/>
              <w:spacing w:before="40" w:after="40" w:line="276" w:lineRule="auto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  <w:r w:rsidRPr="00CE7C35">
              <w:rPr>
                <w:sz w:val="24"/>
                <w:szCs w:val="24"/>
              </w:rPr>
              <w:t>17</w:t>
            </w:r>
          </w:p>
        </w:tc>
      </w:tr>
      <w:tr w:rsidR="00DE31C0" w:rsidRPr="00CE7C35" w:rsidTr="00F41895">
        <w:tc>
          <w:tcPr>
            <w:tcW w:w="5103" w:type="dxa"/>
          </w:tcPr>
          <w:p w:rsidR="00F41895" w:rsidRPr="00CE7C35" w:rsidRDefault="00F41895" w:rsidP="00AB2742">
            <w:pPr>
              <w:pStyle w:val="a3"/>
              <w:spacing w:before="40" w:after="40" w:line="276" w:lineRule="auto"/>
              <w:ind w:left="0" w:right="-85"/>
              <w:contextualSpacing w:val="0"/>
              <w:rPr>
                <w:sz w:val="24"/>
                <w:szCs w:val="24"/>
              </w:rPr>
            </w:pPr>
            <w:r w:rsidRPr="00CE7C35">
              <w:rPr>
                <w:sz w:val="24"/>
                <w:szCs w:val="24"/>
                <w:lang w:val="en-US"/>
              </w:rPr>
              <w:t>I</w:t>
            </w:r>
            <w:r w:rsidRPr="00CE7C35">
              <w:rPr>
                <w:sz w:val="24"/>
                <w:szCs w:val="24"/>
              </w:rPr>
              <w:t xml:space="preserve"> квалификационная категория</w:t>
            </w:r>
          </w:p>
        </w:tc>
        <w:tc>
          <w:tcPr>
            <w:tcW w:w="2127" w:type="dxa"/>
          </w:tcPr>
          <w:p w:rsidR="00F41895" w:rsidRPr="00CE7C35" w:rsidRDefault="003D1553" w:rsidP="00AB2742">
            <w:pPr>
              <w:pStyle w:val="a3"/>
              <w:spacing w:before="40" w:after="40" w:line="276" w:lineRule="auto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  <w:r w:rsidRPr="00CE7C35">
              <w:rPr>
                <w:sz w:val="24"/>
                <w:szCs w:val="24"/>
              </w:rPr>
              <w:t>4</w:t>
            </w:r>
            <w:r w:rsidR="00F41895" w:rsidRPr="00CE7C35">
              <w:rPr>
                <w:sz w:val="24"/>
                <w:szCs w:val="24"/>
              </w:rPr>
              <w:t>8</w:t>
            </w:r>
          </w:p>
        </w:tc>
        <w:tc>
          <w:tcPr>
            <w:tcW w:w="2409" w:type="dxa"/>
          </w:tcPr>
          <w:p w:rsidR="00F41895" w:rsidRPr="00CE7C35" w:rsidRDefault="003D1553" w:rsidP="00AB2742">
            <w:pPr>
              <w:pStyle w:val="a3"/>
              <w:spacing w:before="40" w:after="40" w:line="276" w:lineRule="auto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  <w:r w:rsidRPr="00CE7C35">
              <w:rPr>
                <w:sz w:val="24"/>
                <w:szCs w:val="24"/>
              </w:rPr>
              <w:t>56</w:t>
            </w:r>
          </w:p>
        </w:tc>
      </w:tr>
      <w:tr w:rsidR="00DE31C0" w:rsidRPr="00CE7C35" w:rsidTr="00F41895">
        <w:tc>
          <w:tcPr>
            <w:tcW w:w="5103" w:type="dxa"/>
          </w:tcPr>
          <w:p w:rsidR="00F41895" w:rsidRPr="00CE7C35" w:rsidRDefault="00F41895" w:rsidP="00AB2742">
            <w:pPr>
              <w:pStyle w:val="a3"/>
              <w:spacing w:before="40" w:after="40" w:line="276" w:lineRule="auto"/>
              <w:ind w:left="0" w:right="-85"/>
              <w:contextualSpacing w:val="0"/>
              <w:rPr>
                <w:sz w:val="24"/>
                <w:szCs w:val="24"/>
              </w:rPr>
            </w:pPr>
            <w:r w:rsidRPr="00CE7C35">
              <w:rPr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2127" w:type="dxa"/>
          </w:tcPr>
          <w:p w:rsidR="00F41895" w:rsidRPr="00CE7C35" w:rsidRDefault="00F41895" w:rsidP="00AB2742">
            <w:pPr>
              <w:pStyle w:val="a3"/>
              <w:spacing w:before="40" w:after="40" w:line="276" w:lineRule="auto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  <w:r w:rsidRPr="00CE7C35">
              <w:rPr>
                <w:sz w:val="24"/>
                <w:szCs w:val="24"/>
              </w:rPr>
              <w:t>2</w:t>
            </w:r>
            <w:r w:rsidR="003D1553" w:rsidRPr="00CE7C35">
              <w:rPr>
                <w:sz w:val="24"/>
                <w:szCs w:val="24"/>
              </w:rPr>
              <w:t>8</w:t>
            </w:r>
          </w:p>
        </w:tc>
        <w:tc>
          <w:tcPr>
            <w:tcW w:w="2409" w:type="dxa"/>
          </w:tcPr>
          <w:p w:rsidR="00F41895" w:rsidRPr="00CE7C35" w:rsidRDefault="003D1553" w:rsidP="00AB2742">
            <w:pPr>
              <w:pStyle w:val="a3"/>
              <w:spacing w:before="40" w:after="40" w:line="276" w:lineRule="auto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  <w:r w:rsidRPr="00CE7C35">
              <w:rPr>
                <w:sz w:val="24"/>
                <w:szCs w:val="24"/>
              </w:rPr>
              <w:t>23</w:t>
            </w:r>
          </w:p>
        </w:tc>
      </w:tr>
      <w:tr w:rsidR="00DE31C0" w:rsidRPr="0081111E" w:rsidTr="00F41895">
        <w:tc>
          <w:tcPr>
            <w:tcW w:w="5103" w:type="dxa"/>
          </w:tcPr>
          <w:p w:rsidR="00F41895" w:rsidRPr="0081111E" w:rsidRDefault="00F41895" w:rsidP="00AB2742">
            <w:pPr>
              <w:pStyle w:val="a3"/>
              <w:spacing w:before="40" w:after="40" w:line="276" w:lineRule="auto"/>
              <w:ind w:left="0" w:right="-85"/>
              <w:contextualSpacing w:val="0"/>
              <w:rPr>
                <w:sz w:val="24"/>
                <w:szCs w:val="24"/>
              </w:rPr>
            </w:pPr>
            <w:r w:rsidRPr="0081111E">
              <w:rPr>
                <w:sz w:val="24"/>
                <w:szCs w:val="24"/>
              </w:rPr>
              <w:t>Не аттестованных</w:t>
            </w:r>
          </w:p>
        </w:tc>
        <w:tc>
          <w:tcPr>
            <w:tcW w:w="2127" w:type="dxa"/>
          </w:tcPr>
          <w:p w:rsidR="00F41895" w:rsidRPr="0081111E" w:rsidRDefault="003D1553" w:rsidP="00AB2742">
            <w:pPr>
              <w:pStyle w:val="a3"/>
              <w:spacing w:before="40" w:after="40" w:line="276" w:lineRule="auto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  <w:r w:rsidRPr="0081111E">
              <w:rPr>
                <w:sz w:val="24"/>
                <w:szCs w:val="24"/>
              </w:rPr>
              <w:t>12</w:t>
            </w:r>
          </w:p>
        </w:tc>
        <w:tc>
          <w:tcPr>
            <w:tcW w:w="2409" w:type="dxa"/>
          </w:tcPr>
          <w:p w:rsidR="00F41895" w:rsidRPr="0081111E" w:rsidRDefault="003D1553" w:rsidP="00AB2742">
            <w:pPr>
              <w:pStyle w:val="a3"/>
              <w:spacing w:before="40" w:after="40" w:line="276" w:lineRule="auto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  <w:r w:rsidRPr="0081111E">
              <w:rPr>
                <w:sz w:val="24"/>
                <w:szCs w:val="24"/>
              </w:rPr>
              <w:t>4</w:t>
            </w:r>
          </w:p>
        </w:tc>
      </w:tr>
    </w:tbl>
    <w:tbl>
      <w:tblPr>
        <w:tblpPr w:leftFromText="180" w:rightFromText="180" w:vertAnchor="text" w:horzAnchor="margin" w:tblpXSpec="center" w:tblpY="226"/>
        <w:tblW w:w="9889" w:type="dxa"/>
        <w:tblLayout w:type="fixed"/>
        <w:tblLook w:val="04A0"/>
      </w:tblPr>
      <w:tblGrid>
        <w:gridCol w:w="1951"/>
        <w:gridCol w:w="709"/>
        <w:gridCol w:w="850"/>
        <w:gridCol w:w="851"/>
        <w:gridCol w:w="850"/>
        <w:gridCol w:w="709"/>
        <w:gridCol w:w="709"/>
        <w:gridCol w:w="708"/>
        <w:gridCol w:w="851"/>
        <w:gridCol w:w="850"/>
        <w:gridCol w:w="851"/>
      </w:tblGrid>
      <w:tr w:rsidR="00DE31C0" w:rsidRPr="0081111E" w:rsidTr="008A7E99">
        <w:trPr>
          <w:trHeight w:val="360"/>
        </w:trPr>
        <w:tc>
          <w:tcPr>
            <w:tcW w:w="9889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2D3" w:rsidRPr="0081111E" w:rsidRDefault="008512D3" w:rsidP="00AB2742">
            <w:pPr>
              <w:spacing w:before="0" w:line="276" w:lineRule="auto"/>
              <w:jc w:val="center"/>
            </w:pPr>
            <w:r w:rsidRPr="0081111E">
              <w:t>У</w:t>
            </w:r>
            <w:r w:rsidR="00C81FBD" w:rsidRPr="0081111E">
              <w:t>ровень средней заработной платы</w:t>
            </w:r>
          </w:p>
        </w:tc>
      </w:tr>
      <w:tr w:rsidR="006C32A4" w:rsidRPr="0081111E" w:rsidTr="008A7E99">
        <w:trPr>
          <w:trHeight w:val="36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7D7" w:rsidRPr="0081111E" w:rsidRDefault="007917D7" w:rsidP="00AB2742">
            <w:pPr>
              <w:spacing w:before="0" w:line="276" w:lineRule="auto"/>
            </w:pPr>
            <w:r w:rsidRPr="008111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7D7" w:rsidRPr="0081111E" w:rsidRDefault="007917D7" w:rsidP="00AB2742">
            <w:pPr>
              <w:spacing w:before="0" w:line="276" w:lineRule="auto"/>
              <w:jc w:val="center"/>
              <w:rPr>
                <w:bCs w:val="0"/>
              </w:rPr>
            </w:pPr>
            <w:r w:rsidRPr="0081111E"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81111E" w:rsidRDefault="008E46EE" w:rsidP="00AB2742">
            <w:pPr>
              <w:spacing w:before="0" w:line="276" w:lineRule="auto"/>
              <w:jc w:val="center"/>
              <w:rPr>
                <w:bCs w:val="0"/>
              </w:rPr>
            </w:pPr>
            <w:r w:rsidRPr="0081111E">
              <w:rPr>
                <w:bCs w:val="0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7D7" w:rsidRPr="0081111E" w:rsidRDefault="007917D7" w:rsidP="00AB2742">
            <w:pPr>
              <w:spacing w:before="0" w:line="276" w:lineRule="auto"/>
              <w:jc w:val="center"/>
              <w:rPr>
                <w:bCs w:val="0"/>
              </w:rPr>
            </w:pPr>
            <w:r w:rsidRPr="0081111E">
              <w:t>201</w:t>
            </w:r>
            <w:r w:rsidR="008E46EE" w:rsidRPr="0081111E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81111E" w:rsidRDefault="008E46EE" w:rsidP="00AB2742">
            <w:pPr>
              <w:spacing w:before="0" w:line="276" w:lineRule="auto"/>
              <w:jc w:val="center"/>
              <w:rPr>
                <w:bCs w:val="0"/>
              </w:rPr>
            </w:pPr>
            <w:r w:rsidRPr="0081111E">
              <w:rPr>
                <w:bCs w:val="0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81111E" w:rsidRDefault="008E46EE" w:rsidP="00AB2742">
            <w:pPr>
              <w:spacing w:before="0" w:line="276" w:lineRule="auto"/>
              <w:jc w:val="center"/>
              <w:rPr>
                <w:bCs w:val="0"/>
              </w:rPr>
            </w:pPr>
            <w:r w:rsidRPr="0081111E">
              <w:rPr>
                <w:bCs w:val="0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81111E" w:rsidRDefault="008E46EE" w:rsidP="00AB2742">
            <w:pPr>
              <w:spacing w:before="0" w:line="276" w:lineRule="auto"/>
              <w:jc w:val="center"/>
              <w:rPr>
                <w:bCs w:val="0"/>
              </w:rPr>
            </w:pPr>
            <w:r w:rsidRPr="0081111E">
              <w:rPr>
                <w:bCs w:val="0"/>
              </w:rPr>
              <w:t>2020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7D7" w:rsidRPr="0081111E" w:rsidRDefault="007917D7" w:rsidP="00AB2742">
            <w:pPr>
              <w:spacing w:before="0" w:line="276" w:lineRule="auto"/>
              <w:jc w:val="center"/>
              <w:rPr>
                <w:bCs w:val="0"/>
              </w:rPr>
            </w:pPr>
            <w:r w:rsidRPr="0081111E">
              <w:t>2</w:t>
            </w:r>
            <w:r w:rsidR="008E46EE" w:rsidRPr="0081111E">
              <w:t>021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81111E" w:rsidRDefault="008E46EE" w:rsidP="00AB2742">
            <w:pPr>
              <w:spacing w:before="0" w:line="276" w:lineRule="auto"/>
              <w:jc w:val="center"/>
              <w:rPr>
                <w:bCs w:val="0"/>
              </w:rPr>
            </w:pPr>
            <w:r w:rsidRPr="0081111E">
              <w:rPr>
                <w:bCs w:val="0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7D7" w:rsidRPr="0081111E" w:rsidRDefault="007917D7" w:rsidP="00AB2742">
            <w:pPr>
              <w:spacing w:before="0" w:line="276" w:lineRule="auto"/>
              <w:jc w:val="center"/>
              <w:rPr>
                <w:bCs w:val="0"/>
              </w:rPr>
            </w:pPr>
            <w:r w:rsidRPr="0081111E">
              <w:t>20</w:t>
            </w:r>
            <w:r w:rsidR="008E46EE" w:rsidRPr="0081111E"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81111E" w:rsidRDefault="008E46EE" w:rsidP="00AB2742">
            <w:pPr>
              <w:spacing w:before="0" w:line="276" w:lineRule="auto"/>
              <w:jc w:val="center"/>
              <w:rPr>
                <w:bCs w:val="0"/>
              </w:rPr>
            </w:pPr>
            <w:r w:rsidRPr="0081111E">
              <w:rPr>
                <w:bCs w:val="0"/>
              </w:rPr>
              <w:t>2024</w:t>
            </w:r>
          </w:p>
        </w:tc>
      </w:tr>
      <w:tr w:rsidR="006C32A4" w:rsidRPr="0081111E" w:rsidTr="008A7E99">
        <w:trPr>
          <w:trHeight w:val="360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E99" w:rsidRPr="0081111E" w:rsidRDefault="008A7E99" w:rsidP="00AB2742">
            <w:pPr>
              <w:spacing w:before="0" w:line="276" w:lineRule="auto"/>
              <w:jc w:val="center"/>
            </w:pPr>
            <w:r w:rsidRPr="0081111E">
              <w:t>Педагогические</w:t>
            </w:r>
          </w:p>
          <w:p w:rsidR="007917D7" w:rsidRPr="0081111E" w:rsidRDefault="007917D7" w:rsidP="00AB2742">
            <w:pPr>
              <w:spacing w:before="0" w:line="276" w:lineRule="auto"/>
              <w:jc w:val="center"/>
            </w:pPr>
            <w:r w:rsidRPr="0081111E">
              <w:t>работники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7D7" w:rsidRPr="0081111E" w:rsidRDefault="004476C3" w:rsidP="00AB2742">
            <w:pPr>
              <w:spacing w:before="0" w:line="276" w:lineRule="auto"/>
              <w:jc w:val="center"/>
            </w:pPr>
            <w:r w:rsidRPr="0081111E">
              <w:t>22,0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81111E" w:rsidRDefault="008E46EE" w:rsidP="00AB2742">
            <w:pPr>
              <w:spacing w:before="0" w:line="276" w:lineRule="auto"/>
              <w:jc w:val="center"/>
            </w:pPr>
            <w:r w:rsidRPr="0081111E">
              <w:t>2</w:t>
            </w:r>
            <w:r w:rsidR="004476C3" w:rsidRPr="0081111E">
              <w:t>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7D7" w:rsidRPr="0081111E" w:rsidRDefault="004476C3" w:rsidP="00AB2742">
            <w:pPr>
              <w:spacing w:before="0" w:line="276" w:lineRule="auto"/>
              <w:jc w:val="center"/>
            </w:pPr>
            <w:r w:rsidRPr="0081111E">
              <w:t>24,1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81111E" w:rsidRDefault="006C32A4" w:rsidP="00AB2742">
            <w:pPr>
              <w:spacing w:before="0" w:line="276" w:lineRule="auto"/>
              <w:jc w:val="center"/>
            </w:pPr>
            <w:r w:rsidRPr="0081111E">
              <w:t>2</w:t>
            </w:r>
            <w:r w:rsidR="004476C3" w:rsidRPr="0081111E">
              <w:t>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81111E" w:rsidRDefault="006C32A4" w:rsidP="00AB2742">
            <w:pPr>
              <w:spacing w:before="0" w:line="276" w:lineRule="auto"/>
              <w:jc w:val="center"/>
            </w:pPr>
            <w:r w:rsidRPr="0081111E">
              <w:t>2</w:t>
            </w:r>
            <w:r w:rsidR="004476C3" w:rsidRPr="0081111E">
              <w:t>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81111E" w:rsidRDefault="004476C3" w:rsidP="00AB2742">
            <w:pPr>
              <w:spacing w:before="0" w:line="276" w:lineRule="auto"/>
              <w:jc w:val="center"/>
            </w:pPr>
            <w:r w:rsidRPr="0081111E">
              <w:t>29,1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7D7" w:rsidRPr="0081111E" w:rsidRDefault="004476C3" w:rsidP="00AB2742">
            <w:pPr>
              <w:spacing w:before="0" w:line="276" w:lineRule="auto"/>
              <w:jc w:val="center"/>
            </w:pPr>
            <w:r w:rsidRPr="0081111E">
              <w:t>30,3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81111E" w:rsidRDefault="006C32A4" w:rsidP="00AB2742">
            <w:pPr>
              <w:spacing w:before="0" w:line="276" w:lineRule="auto"/>
              <w:jc w:val="center"/>
            </w:pPr>
            <w:r w:rsidRPr="0081111E">
              <w:t>3</w:t>
            </w:r>
            <w:r w:rsidR="004476C3" w:rsidRPr="0081111E">
              <w:t>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7D7" w:rsidRPr="0081111E" w:rsidRDefault="006C32A4" w:rsidP="00AB2742">
            <w:pPr>
              <w:spacing w:before="0" w:line="276" w:lineRule="auto"/>
              <w:jc w:val="center"/>
            </w:pPr>
            <w:r w:rsidRPr="0081111E">
              <w:t>3</w:t>
            </w:r>
            <w:r w:rsidR="004476C3" w:rsidRPr="0081111E">
              <w:t>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81111E" w:rsidRDefault="006C32A4" w:rsidP="00AB2742">
            <w:pPr>
              <w:spacing w:before="0" w:line="276" w:lineRule="auto"/>
              <w:jc w:val="center"/>
            </w:pPr>
            <w:r w:rsidRPr="0081111E">
              <w:t>34,</w:t>
            </w:r>
            <w:r w:rsidR="004476C3" w:rsidRPr="0081111E">
              <w:t>0</w:t>
            </w:r>
          </w:p>
        </w:tc>
      </w:tr>
      <w:tr w:rsidR="006C32A4" w:rsidRPr="00CE7C35" w:rsidTr="008A7E99">
        <w:trPr>
          <w:trHeight w:val="360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7D7" w:rsidRPr="0081111E" w:rsidRDefault="007917D7" w:rsidP="00AB2742">
            <w:pPr>
              <w:spacing w:before="0" w:line="276" w:lineRule="auto"/>
              <w:jc w:val="center"/>
            </w:pPr>
            <w:r w:rsidRPr="0081111E">
              <w:t>прочие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7D7" w:rsidRPr="0081111E" w:rsidRDefault="008E46EE" w:rsidP="00AB2742">
            <w:pPr>
              <w:spacing w:before="0" w:line="276" w:lineRule="auto"/>
              <w:jc w:val="center"/>
            </w:pPr>
            <w:r w:rsidRPr="0081111E">
              <w:t>1</w:t>
            </w:r>
            <w:r w:rsidR="004476C3" w:rsidRPr="0081111E">
              <w:t>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81111E" w:rsidRDefault="008E46EE" w:rsidP="00AB2742">
            <w:pPr>
              <w:spacing w:before="0" w:line="276" w:lineRule="auto"/>
              <w:jc w:val="center"/>
            </w:pPr>
            <w:r w:rsidRPr="0081111E">
              <w:t>1</w:t>
            </w:r>
            <w:r w:rsidR="004476C3" w:rsidRPr="0081111E">
              <w:t>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7D7" w:rsidRPr="0081111E" w:rsidRDefault="008E46EE" w:rsidP="00AB2742">
            <w:pPr>
              <w:spacing w:before="0" w:line="276" w:lineRule="auto"/>
              <w:jc w:val="center"/>
            </w:pPr>
            <w:r w:rsidRPr="0081111E">
              <w:t>1</w:t>
            </w:r>
            <w:r w:rsidR="004476C3" w:rsidRPr="0081111E">
              <w:t>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81111E" w:rsidRDefault="006C32A4" w:rsidP="00AB2742">
            <w:pPr>
              <w:spacing w:before="0" w:line="276" w:lineRule="auto"/>
              <w:jc w:val="center"/>
            </w:pPr>
            <w:r w:rsidRPr="0081111E">
              <w:t>1</w:t>
            </w:r>
            <w:r w:rsidR="004476C3" w:rsidRPr="0081111E">
              <w:t>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81111E" w:rsidRDefault="005D12C1" w:rsidP="00AB2742">
            <w:pPr>
              <w:spacing w:before="0" w:line="276" w:lineRule="auto"/>
              <w:jc w:val="center"/>
            </w:pPr>
            <w:r w:rsidRPr="0081111E">
              <w:t>19,6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81111E" w:rsidRDefault="004476C3" w:rsidP="00AB2742">
            <w:pPr>
              <w:spacing w:before="0" w:line="276" w:lineRule="auto"/>
              <w:jc w:val="center"/>
            </w:pPr>
            <w:r w:rsidRPr="0081111E">
              <w:t>2</w:t>
            </w:r>
            <w:r w:rsidR="005D12C1" w:rsidRPr="0081111E">
              <w:t>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7D7" w:rsidRPr="0081111E" w:rsidRDefault="004476C3" w:rsidP="00AB2742">
            <w:pPr>
              <w:spacing w:before="0" w:line="276" w:lineRule="auto"/>
              <w:jc w:val="center"/>
            </w:pPr>
            <w:r w:rsidRPr="0081111E">
              <w:t>2</w:t>
            </w:r>
            <w:r w:rsidR="005D12C1" w:rsidRPr="0081111E"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81111E" w:rsidRDefault="005D12C1" w:rsidP="00AB2742">
            <w:pPr>
              <w:spacing w:before="0" w:line="276" w:lineRule="auto"/>
              <w:jc w:val="center"/>
            </w:pPr>
            <w:r w:rsidRPr="0081111E">
              <w:t>22,0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7D7" w:rsidRPr="0081111E" w:rsidRDefault="004476C3" w:rsidP="00AB2742">
            <w:pPr>
              <w:spacing w:before="0" w:line="276" w:lineRule="auto"/>
              <w:jc w:val="center"/>
            </w:pPr>
            <w:r w:rsidRPr="0081111E">
              <w:t>2</w:t>
            </w:r>
            <w:r w:rsidR="005D12C1" w:rsidRPr="0081111E">
              <w:t>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81111E" w:rsidRDefault="004476C3" w:rsidP="00AB2742">
            <w:pPr>
              <w:spacing w:before="0" w:line="276" w:lineRule="auto"/>
              <w:jc w:val="center"/>
            </w:pPr>
            <w:r w:rsidRPr="0081111E">
              <w:t>2</w:t>
            </w:r>
            <w:r w:rsidR="005D12C1" w:rsidRPr="0081111E">
              <w:t>3,8</w:t>
            </w:r>
          </w:p>
        </w:tc>
      </w:tr>
    </w:tbl>
    <w:p w:rsidR="004B289B" w:rsidRPr="00CE7C35" w:rsidRDefault="004B289B" w:rsidP="00AB2742">
      <w:pPr>
        <w:shd w:val="clear" w:color="auto" w:fill="FFFFFF"/>
        <w:tabs>
          <w:tab w:val="left" w:pos="1134"/>
        </w:tabs>
        <w:spacing w:before="0" w:line="276" w:lineRule="auto"/>
        <w:ind w:right="-85" w:firstLine="709"/>
        <w:jc w:val="both"/>
      </w:pPr>
    </w:p>
    <w:p w:rsidR="00D33AA6" w:rsidRPr="00CE7C35" w:rsidRDefault="00C75F19" w:rsidP="00AB2742">
      <w:pPr>
        <w:shd w:val="clear" w:color="auto" w:fill="FFFFFF"/>
        <w:tabs>
          <w:tab w:val="left" w:pos="1134"/>
        </w:tabs>
        <w:spacing w:before="0" w:line="276" w:lineRule="auto"/>
        <w:ind w:right="-85" w:firstLine="709"/>
        <w:jc w:val="both"/>
      </w:pPr>
      <w:r w:rsidRPr="00CE7C35">
        <w:t>В практике работы применяются механизмы поощрения и стимулирования педагогов за достигнутые результаты</w:t>
      </w:r>
      <w:r w:rsidR="00A74E03" w:rsidRPr="00CE7C35">
        <w:t xml:space="preserve"> в профессиональной деятельности.</w:t>
      </w:r>
      <w:r w:rsidRPr="00CE7C35">
        <w:t xml:space="preserve"> Ежегодно проводится конкурс профессионального мастерства «Педагог года», финалисты которого становятся участниками </w:t>
      </w:r>
      <w:r w:rsidR="00A4170C" w:rsidRPr="00CE7C35">
        <w:t>заочного и очного</w:t>
      </w:r>
      <w:r w:rsidRPr="00CE7C35">
        <w:t xml:space="preserve"> тур</w:t>
      </w:r>
      <w:r w:rsidR="00A4170C" w:rsidRPr="00CE7C35">
        <w:t>ов</w:t>
      </w:r>
      <w:r w:rsidRPr="00CE7C35">
        <w:t xml:space="preserve"> республиканского конкурса «Педагог года Удмуртии».</w:t>
      </w:r>
      <w:r w:rsidR="00D33AA6" w:rsidRPr="00CE7C35">
        <w:t>Поощрение лучших учителей осуществляется в рамках Приоритетного национального проекта «Образование». Также п</w:t>
      </w:r>
      <w:r w:rsidR="00A74E03" w:rsidRPr="00CE7C35">
        <w:t xml:space="preserve">едагоги принимают участие в </w:t>
      </w:r>
      <w:r w:rsidR="002C0F6D" w:rsidRPr="00CE7C35">
        <w:t xml:space="preserve">различных </w:t>
      </w:r>
      <w:r w:rsidR="00A74E03" w:rsidRPr="00CE7C35">
        <w:t xml:space="preserve">конкурсах, проводимых на республиканском и российском уровнях: конкурсы Регионального центра информатизации и оценки качества образования, </w:t>
      </w:r>
      <w:r w:rsidR="00D33AA6" w:rsidRPr="00CE7C35">
        <w:t>все</w:t>
      </w:r>
      <w:r w:rsidR="00A74E03" w:rsidRPr="00CE7C35">
        <w:t xml:space="preserve">российский интернет-конкурс «Страницы моего портфолио», </w:t>
      </w:r>
      <w:r w:rsidR="00D33AA6" w:rsidRPr="00CE7C35">
        <w:t>Всероссийски</w:t>
      </w:r>
      <w:r w:rsidR="002C0F6D" w:rsidRPr="00CE7C35">
        <w:t>е</w:t>
      </w:r>
      <w:r w:rsidR="00D33AA6" w:rsidRPr="00CE7C35">
        <w:t xml:space="preserve"> конкурс</w:t>
      </w:r>
      <w:r w:rsidR="002C0F6D" w:rsidRPr="00CE7C35">
        <w:t>ы</w:t>
      </w:r>
      <w:r w:rsidR="00D33AA6" w:rsidRPr="00CE7C35">
        <w:t xml:space="preserve"> «Мой лучший урок»</w:t>
      </w:r>
      <w:r w:rsidR="002C0F6D" w:rsidRPr="00CE7C35">
        <w:t>, «Директор школы», «Учитель здоровья России»</w:t>
      </w:r>
      <w:r w:rsidR="00F027B5">
        <w:t>и др.</w:t>
      </w:r>
    </w:p>
    <w:p w:rsidR="000A5FBD" w:rsidRPr="00CE7C35" w:rsidRDefault="000A5FBD" w:rsidP="00AB2742">
      <w:pPr>
        <w:shd w:val="clear" w:color="auto" w:fill="FFFFFF"/>
        <w:tabs>
          <w:tab w:val="left" w:pos="1134"/>
        </w:tabs>
        <w:spacing w:before="0" w:line="276" w:lineRule="auto"/>
        <w:ind w:right="-85" w:firstLine="709"/>
        <w:jc w:val="both"/>
      </w:pPr>
      <w:r w:rsidRPr="00CE7C35">
        <w:t xml:space="preserve">Для повышения эффективности и результативности деятельности образовательных учреждений предстоит разработать и внедрить систему мотивации для руководителей и педагогических работников и осуществить переход к эффективному контракту, в котором установить зависимость оплаты труда </w:t>
      </w:r>
      <w:r w:rsidR="002A75F0" w:rsidRPr="00CE7C35">
        <w:t>от результатов их профессиональной служебной деятельности.</w:t>
      </w:r>
    </w:p>
    <w:p w:rsidR="002A75F0" w:rsidRPr="00CE7C35" w:rsidRDefault="002A75F0" w:rsidP="00AB2742">
      <w:pPr>
        <w:shd w:val="clear" w:color="auto" w:fill="FFFFFF"/>
        <w:tabs>
          <w:tab w:val="left" w:pos="1134"/>
        </w:tabs>
        <w:spacing w:before="0" w:line="276" w:lineRule="auto"/>
        <w:ind w:right="-85" w:firstLine="709"/>
        <w:jc w:val="both"/>
      </w:pPr>
      <w:r w:rsidRPr="00CE7C35">
        <w:lastRenderedPageBreak/>
        <w:t xml:space="preserve">В целях повышения эффективности и результативности бюджетных расходов реализуются меры, связанные с изменением механизмов финансирования муниципальных образовательных учреждений. В соответствии с Федеральным законом от 8 мая 2010 года №83-ФЗ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финансирование бюджетных и автономных учреждений осуществляется на основе муниципальных заданий на оказание муниципальных услуг (выполнение работ).  Реализованные в данном направлении меры являются необходимыми, но недостаточными условиями для повышения эффективности деятельности муниципальных образовательных учреждений. В настоящее время стоимость одной и той же услуги в разных учреждениях существенно различается. Стоимость отдельных услуг невозможно рассчитать по понятным экономическим правилам. В целях создания стимулов для сокращения издержек на оказание муниципальных услуг, а также для размещения заказа на оказание отдельных муниципальных услуг в негосударственных организациях, планируется перейти к расчету нормативных затрат на основе единых (групповых) значений нормативных затрат, используемых при расчете объема субсидий на выполнение муниципального задания, с использованием корректирующих показателей. </w:t>
      </w:r>
    </w:p>
    <w:p w:rsidR="0091009D" w:rsidRPr="009B562D" w:rsidRDefault="0091009D" w:rsidP="00AB2742">
      <w:pPr>
        <w:shd w:val="clear" w:color="auto" w:fill="FFFFFF"/>
        <w:tabs>
          <w:tab w:val="left" w:pos="1276"/>
        </w:tabs>
        <w:spacing w:before="0" w:line="276" w:lineRule="auto"/>
        <w:ind w:right="-85" w:firstLine="709"/>
        <w:jc w:val="both"/>
      </w:pPr>
      <w:r w:rsidRPr="009B562D">
        <w:t>В целях повышения публичности и открытости информации о деятельности муниципальных образовательных учреждений у каждого из них создан официальный сайт, на котором размещается информация о деятельности учреждения.</w:t>
      </w:r>
    </w:p>
    <w:p w:rsidR="00A61837" w:rsidRPr="00CE7C35" w:rsidRDefault="0091009D" w:rsidP="00AB2742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contextualSpacing/>
        <w:jc w:val="both"/>
        <w:rPr>
          <w:bCs w:val="0"/>
        </w:rPr>
      </w:pPr>
      <w:r w:rsidRPr="009B562D">
        <w:t xml:space="preserve">Муниципальная услуга </w:t>
      </w:r>
      <w:r w:rsidR="00A61837" w:rsidRPr="009B562D">
        <w:t>«П</w:t>
      </w:r>
      <w:r w:rsidR="00A61837" w:rsidRPr="009B562D">
        <w:rPr>
          <w:bCs w:val="0"/>
        </w:rPr>
        <w:t>рием заявлений, постановка на учет и выдача путевок в</w:t>
      </w:r>
      <w:r w:rsidR="00A61837" w:rsidRPr="00CE7C35">
        <w:rPr>
          <w:bCs w:val="0"/>
        </w:rPr>
        <w:t xml:space="preserve"> образовательные учреждения, реализующие основную образовательную программу дошкольного образования (детские сады)  в МО «Красногорский район»</w:t>
      </w:r>
      <w:r w:rsidR="009B562D">
        <w:rPr>
          <w:bCs w:val="0"/>
        </w:rPr>
        <w:t>,</w:t>
      </w:r>
      <w:r w:rsidRPr="00CE7C35">
        <w:t>предоставляется в электронном</w:t>
      </w:r>
      <w:r w:rsidR="00A61837" w:rsidRPr="00CE7C35">
        <w:t xml:space="preserve"> виде</w:t>
      </w:r>
      <w:r w:rsidRPr="00CE7C35">
        <w:t xml:space="preserve">; </w:t>
      </w:r>
      <w:r w:rsidR="00A61837" w:rsidRPr="00CE7C35">
        <w:rPr>
          <w:bCs w:val="0"/>
        </w:rPr>
        <w:t>постановлением Администрации МО «Красногорский район» от 26 мая 2014г. № 464 утвержден административный регламент предоставления муниципальной услуги «Прием заявлений о зачислении в муниципальные образовательные учреждения. Реализующие основную образовательную программу» дошкольного образования (детские сады), а также постановка на соответствующий учет»</w:t>
      </w:r>
    </w:p>
    <w:p w:rsidR="00C75F19" w:rsidRPr="00CE7C35" w:rsidRDefault="00C75F19" w:rsidP="00AB2742">
      <w:pPr>
        <w:shd w:val="clear" w:color="auto" w:fill="FFFFFF"/>
        <w:tabs>
          <w:tab w:val="left" w:pos="1276"/>
        </w:tabs>
        <w:spacing w:before="0" w:line="276" w:lineRule="auto"/>
        <w:ind w:right="-85" w:firstLine="709"/>
        <w:jc w:val="both"/>
      </w:pPr>
      <w:r w:rsidRPr="00CE7C35">
        <w:t xml:space="preserve">В связи с развитием программно-целевых методов управления, внедрения в практику работы муниципальных программ, появляются новые управленческие задачи, связанные с более четкой организацией межведомственного взаимодействия при реализации муниципальной программы «Развитие образования», особенно в части дополнительного образования детей и реализации молодежной политики. Предстоит сформировать механизмы межведомственного взаимодействия между структурными подразделениями Администрации </w:t>
      </w:r>
      <w:r w:rsidR="00A61837" w:rsidRPr="00CE7C35">
        <w:rPr>
          <w:bCs w:val="0"/>
        </w:rPr>
        <w:t>МО «Красногорский район»</w:t>
      </w:r>
      <w:r w:rsidRPr="00CE7C35">
        <w:t xml:space="preserve">, настроить их работу на конечный результат в интересах населения </w:t>
      </w:r>
      <w:r w:rsidR="00A61837" w:rsidRPr="00CE7C35">
        <w:t>района</w:t>
      </w:r>
      <w:r w:rsidRPr="00CE7C35">
        <w:t>.</w:t>
      </w:r>
    </w:p>
    <w:p w:rsidR="009B562D" w:rsidRDefault="009B562D" w:rsidP="009B562D">
      <w:pPr>
        <w:keepNext/>
        <w:shd w:val="clear" w:color="auto" w:fill="FFFFFF"/>
        <w:tabs>
          <w:tab w:val="left" w:pos="1276"/>
        </w:tabs>
        <w:spacing w:before="0" w:line="276" w:lineRule="auto"/>
        <w:ind w:left="709" w:right="624"/>
        <w:jc w:val="center"/>
        <w:rPr>
          <w:b/>
        </w:rPr>
      </w:pPr>
    </w:p>
    <w:p w:rsidR="00AD1C71" w:rsidRDefault="007A0F57" w:rsidP="009B562D">
      <w:pPr>
        <w:keepNext/>
        <w:shd w:val="clear" w:color="auto" w:fill="FFFFFF"/>
        <w:tabs>
          <w:tab w:val="left" w:pos="1276"/>
        </w:tabs>
        <w:spacing w:before="0" w:line="276" w:lineRule="auto"/>
        <w:ind w:left="709" w:right="624"/>
        <w:jc w:val="center"/>
        <w:rPr>
          <w:b/>
        </w:rPr>
      </w:pPr>
      <w:r w:rsidRPr="00CE7C35">
        <w:rPr>
          <w:b/>
        </w:rPr>
        <w:t>5</w:t>
      </w:r>
      <w:r w:rsidR="00F87C31" w:rsidRPr="00CE7C35">
        <w:rPr>
          <w:b/>
        </w:rPr>
        <w:t xml:space="preserve">.2. Приоритеты, цели и задачи </w:t>
      </w:r>
    </w:p>
    <w:p w:rsidR="009B562D" w:rsidRDefault="009B562D" w:rsidP="009B562D">
      <w:pPr>
        <w:keepNext/>
        <w:shd w:val="clear" w:color="auto" w:fill="FFFFFF"/>
        <w:tabs>
          <w:tab w:val="left" w:pos="1276"/>
        </w:tabs>
        <w:spacing w:before="0" w:line="276" w:lineRule="auto"/>
        <w:ind w:left="709" w:right="624"/>
        <w:jc w:val="center"/>
        <w:rPr>
          <w:b/>
        </w:rPr>
      </w:pPr>
    </w:p>
    <w:p w:rsidR="00D34369" w:rsidRPr="00CE7C35" w:rsidRDefault="00D34369" w:rsidP="009B562D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</w:rPr>
      </w:pPr>
      <w:r w:rsidRPr="00CE7C35">
        <w:rPr>
          <w:bCs w:val="0"/>
        </w:rPr>
        <w:t>Бюджетным посланием Президента Российской Федерации «</w:t>
      </w:r>
      <w:r w:rsidR="000B776F">
        <w:rPr>
          <w:bCs w:val="0"/>
        </w:rPr>
        <w:t>О бюджетной политике в 2014</w:t>
      </w:r>
      <w:r w:rsidRPr="00CE7C35">
        <w:rPr>
          <w:bCs w:val="0"/>
        </w:rPr>
        <w:t>-2016 годах» поставлена задача повышения эффективности деятельности всех участников экономических отношений, достижения измеримых, общ</w:t>
      </w:r>
      <w:r w:rsidR="000B776F">
        <w:rPr>
          <w:bCs w:val="0"/>
        </w:rPr>
        <w:t>ественно значимых результатов.</w:t>
      </w:r>
    </w:p>
    <w:p w:rsidR="00D34369" w:rsidRPr="00CE7C35" w:rsidRDefault="00D34369" w:rsidP="009B562D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</w:rPr>
      </w:pPr>
      <w:r w:rsidRPr="00CE7C35">
        <w:rPr>
          <w:bCs w:val="0"/>
        </w:rPr>
        <w:lastRenderedPageBreak/>
        <w:t xml:space="preserve">Программными Указами Президента Российской Федерации от 7 мая 2012 года поставлены задачи, имеющие непосредственное отношение к </w:t>
      </w:r>
      <w:r w:rsidR="00DC1327" w:rsidRPr="00CE7C35">
        <w:rPr>
          <w:bCs w:val="0"/>
        </w:rPr>
        <w:t>системе управления образованием</w:t>
      </w:r>
      <w:r w:rsidRPr="00CE7C35">
        <w:rPr>
          <w:bCs w:val="0"/>
        </w:rPr>
        <w:t>, а именно:</w:t>
      </w:r>
    </w:p>
    <w:p w:rsidR="00D34369" w:rsidRPr="00CE7C35" w:rsidRDefault="00D34369" w:rsidP="009B562D">
      <w:pPr>
        <w:pStyle w:val="a3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bCs w:val="0"/>
        </w:rPr>
      </w:pPr>
      <w:r w:rsidRPr="00CE7C35">
        <w:rPr>
          <w:bCs w:val="0"/>
        </w:rPr>
        <w:t>совместно с общественными организациями обеспечить формирование независимой оценки качества работы организаций, оказывающих социальные услуги, включая определение критериев эффективности работы таких организаций и введение публичных рейтингов их деятельности (Указ Президента Российской Федерации от 7 мая 2012 года № 599 «О мерах по реализации государственной политики в области образования и науки»);</w:t>
      </w:r>
    </w:p>
    <w:p w:rsidR="00D34369" w:rsidRPr="00CE7C35" w:rsidRDefault="00D34369" w:rsidP="009B562D">
      <w:pPr>
        <w:pStyle w:val="a3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bCs w:val="0"/>
        </w:rPr>
      </w:pPr>
      <w:r w:rsidRPr="00CE7C35">
        <w:rPr>
          <w:bCs w:val="0"/>
        </w:rPr>
        <w:t>довести к 20</w:t>
      </w:r>
      <w:r w:rsidR="00AC48ED">
        <w:rPr>
          <w:bCs w:val="0"/>
        </w:rPr>
        <w:t>13</w:t>
      </w:r>
      <w:r w:rsidRPr="00CE7C35">
        <w:rPr>
          <w:bCs w:val="0"/>
        </w:rPr>
        <w:t xml:space="preserve"> году среднюю заработную плату педагогических работников образовательных учреждений общего образования до средней заработной платы в соответствующем регионе,  среднюю заработную плату педагогических работников дошкольных образовательных учреждений - до средней заработной платы в сфере общего образования соответствующего региона (Указ Президента Российской Федерации от 7 мая 2012 года № 597 «О мерах по реализации государственной политики в области социальной политики»);</w:t>
      </w:r>
    </w:p>
    <w:p w:rsidR="00D34369" w:rsidRPr="00CE7C35" w:rsidRDefault="00D34369" w:rsidP="009B562D">
      <w:pPr>
        <w:pStyle w:val="a3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bCs w:val="0"/>
        </w:rPr>
      </w:pPr>
      <w:r w:rsidRPr="00CE7C35">
        <w:rPr>
          <w:bCs w:val="0"/>
        </w:rPr>
        <w:t>обеспечить уровень удовлетворенности граждан Российской Федерации качеством предоставления государственных и муниципальных услуг к 2018 году не менее 90 процентов (Указ Президента Российской Федерации от 7 мая 2012 года № 601 «Об основных направлениях совершенствования системы государственного управления»).</w:t>
      </w:r>
    </w:p>
    <w:p w:rsidR="00DC1327" w:rsidRPr="00CE7C35" w:rsidRDefault="00DC1327" w:rsidP="009B562D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</w:rPr>
      </w:pPr>
      <w:r w:rsidRPr="00CE7C35">
        <w:rPr>
          <w:bCs w:val="0"/>
        </w:rPr>
        <w:t>Распоряжением Правительства Российской Федерации от 26 ноября 2012 г. №2190-р утверждена Программа поэтапного совершенствования системы оплаты труда в государственных (мун</w:t>
      </w:r>
      <w:r w:rsidR="000B776F">
        <w:rPr>
          <w:bCs w:val="0"/>
        </w:rPr>
        <w:t>иципальных) учреждениях на 2012</w:t>
      </w:r>
      <w:r w:rsidRPr="00CE7C35">
        <w:rPr>
          <w:bCs w:val="0"/>
        </w:rPr>
        <w:t>-2018 годы, предусматривающая комплекс организационных, методических и контрольных мероприятий, направленных на сохранение кадрового потенциала, повышение престижности и привлекательности работы в учреждениях, обеспечение соответствия оплаты труда работников качеству оказания ими государственных (муниципальных) услуг (выполнения работ).</w:t>
      </w:r>
    </w:p>
    <w:p w:rsidR="0025545F" w:rsidRPr="00CE7C35" w:rsidRDefault="00D34369" w:rsidP="009B562D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</w:rPr>
      </w:pPr>
      <w:r w:rsidRPr="00CE7C35">
        <w:rPr>
          <w:bCs w:val="0"/>
        </w:rPr>
        <w:t>В соответствии с распоряжением Президента Удмуртской Республики от 27 августа 2012 года № 239-РП «О реализации поручений, содержащихся в Указах Президента Российской Федерации, определяющих основные направления развития Российской Федерации на ближайшую и среднесрочную перспективу в Удмуртской Республике» предусмотрены следующие мероприятия</w:t>
      </w:r>
      <w:r w:rsidR="0025545F" w:rsidRPr="00CE7C35">
        <w:rPr>
          <w:bCs w:val="0"/>
        </w:rPr>
        <w:t>по совершенствованию системы оплаты труда работников бюджетного сектора экономики</w:t>
      </w:r>
      <w:r w:rsidR="00DC1327" w:rsidRPr="00CE7C35">
        <w:rPr>
          <w:bCs w:val="0"/>
        </w:rPr>
        <w:t xml:space="preserve">, </w:t>
      </w:r>
      <w:r w:rsidR="0025545F" w:rsidRPr="00CE7C35">
        <w:rPr>
          <w:bCs w:val="0"/>
        </w:rPr>
        <w:t>оптимизации бюджетных расходов и реоргани</w:t>
      </w:r>
      <w:r w:rsidR="00DC1327" w:rsidRPr="00CE7C35">
        <w:rPr>
          <w:bCs w:val="0"/>
        </w:rPr>
        <w:t>зация неэффективных организаций.</w:t>
      </w:r>
    </w:p>
    <w:p w:rsidR="00D14AFD" w:rsidRPr="00CE7C35" w:rsidRDefault="00DC1327" w:rsidP="009B562D">
      <w:pPr>
        <w:pStyle w:val="a3"/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bCs w:val="0"/>
        </w:rPr>
      </w:pPr>
      <w:r w:rsidRPr="00CE7C35">
        <w:rPr>
          <w:bCs w:val="0"/>
        </w:rPr>
        <w:t xml:space="preserve">Распоряжением  Правительства Удмуртской Республики от 20 мая 2013 года № 311-р утвержден План мероприятий («дорожная карта») «Изменения в отраслях социальной сферы Удмуртской Республики, направленные на повышение эффективности образования и науки», который включает в себя мероприятия </w:t>
      </w:r>
      <w:r w:rsidR="00D14AFD" w:rsidRPr="00CE7C35">
        <w:rPr>
          <w:bCs w:val="0"/>
        </w:rPr>
        <w:t>по следующим основным направлениям:</w:t>
      </w:r>
    </w:p>
    <w:p w:rsidR="00D14AFD" w:rsidRPr="00CE7C35" w:rsidRDefault="00DC1327" w:rsidP="009B562D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bCs w:val="0"/>
        </w:rPr>
      </w:pPr>
      <w:r w:rsidRPr="00CE7C35">
        <w:rPr>
          <w:bCs w:val="0"/>
        </w:rPr>
        <w:t>в сфере дошкольного образования</w:t>
      </w:r>
      <w:r w:rsidR="00D14AFD" w:rsidRPr="00CE7C35">
        <w:rPr>
          <w:bCs w:val="0"/>
        </w:rPr>
        <w:t>:</w:t>
      </w:r>
    </w:p>
    <w:p w:rsidR="00D14AFD" w:rsidRPr="00CE7C35" w:rsidRDefault="00D14AFD" w:rsidP="009B562D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bCs w:val="0"/>
        </w:rPr>
      </w:pPr>
      <w:r w:rsidRPr="00CE7C35">
        <w:rPr>
          <w:bCs w:val="0"/>
        </w:rPr>
        <w:t>реализация мероприятий, направленных на ликвидацию очередности на зачисление детей в дошкольные образовательные организации;</w:t>
      </w:r>
    </w:p>
    <w:p w:rsidR="00D14AFD" w:rsidRPr="00CE7C35" w:rsidRDefault="00D14AFD" w:rsidP="009B562D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bCs w:val="0"/>
        </w:rPr>
      </w:pPr>
      <w:r w:rsidRPr="00CE7C35">
        <w:rPr>
          <w:bCs w:val="0"/>
        </w:rPr>
        <w:t>обеспечение высокого качества услуг дошкольного образования;</w:t>
      </w:r>
    </w:p>
    <w:p w:rsidR="00D14AFD" w:rsidRPr="00CE7C35" w:rsidRDefault="00D14AFD" w:rsidP="009B562D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bCs w:val="0"/>
        </w:rPr>
      </w:pPr>
      <w:r w:rsidRPr="00CE7C35">
        <w:rPr>
          <w:bCs w:val="0"/>
        </w:rPr>
        <w:t>введение эффективного контракта в дошкольном образовании;</w:t>
      </w:r>
    </w:p>
    <w:p w:rsidR="00D14AFD" w:rsidRPr="00CE7C35" w:rsidRDefault="00D14AFD" w:rsidP="009B562D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bCs w:val="0"/>
        </w:rPr>
      </w:pPr>
      <w:r w:rsidRPr="00CE7C35">
        <w:rPr>
          <w:bCs w:val="0"/>
        </w:rPr>
        <w:t>в сфере</w:t>
      </w:r>
      <w:r w:rsidR="00DC1327" w:rsidRPr="00CE7C35">
        <w:rPr>
          <w:bCs w:val="0"/>
        </w:rPr>
        <w:t xml:space="preserve"> общего образования</w:t>
      </w:r>
      <w:r w:rsidRPr="00CE7C35">
        <w:rPr>
          <w:bCs w:val="0"/>
        </w:rPr>
        <w:t>:</w:t>
      </w:r>
    </w:p>
    <w:p w:rsidR="00DC1327" w:rsidRPr="00CE7C35" w:rsidRDefault="00D14AFD" w:rsidP="009B562D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bCs w:val="0"/>
        </w:rPr>
      </w:pPr>
      <w:r w:rsidRPr="00CE7C35">
        <w:rPr>
          <w:bCs w:val="0"/>
        </w:rPr>
        <w:lastRenderedPageBreak/>
        <w:t>о</w:t>
      </w:r>
      <w:r w:rsidR="00DC1327" w:rsidRPr="00CE7C35">
        <w:rPr>
          <w:bCs w:val="0"/>
        </w:rPr>
        <w:t>беспечение достижения обучающимися в Удмуртской Республике новых образовательных результатов</w:t>
      </w:r>
      <w:r w:rsidRPr="00CE7C35">
        <w:rPr>
          <w:bCs w:val="0"/>
        </w:rPr>
        <w:t>;</w:t>
      </w:r>
    </w:p>
    <w:p w:rsidR="00DC1327" w:rsidRPr="00CE7C35" w:rsidRDefault="00D14AFD" w:rsidP="009B562D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bCs w:val="0"/>
        </w:rPr>
      </w:pPr>
      <w:r w:rsidRPr="00CE7C35">
        <w:rPr>
          <w:bCs w:val="0"/>
        </w:rPr>
        <w:t>о</w:t>
      </w:r>
      <w:r w:rsidR="00DC1327" w:rsidRPr="00CE7C35">
        <w:rPr>
          <w:bCs w:val="0"/>
        </w:rPr>
        <w:t>беспечение равного доступа к качественному образованию</w:t>
      </w:r>
      <w:r w:rsidRPr="00CE7C35">
        <w:rPr>
          <w:bCs w:val="0"/>
        </w:rPr>
        <w:t>;</w:t>
      </w:r>
    </w:p>
    <w:p w:rsidR="00DC1327" w:rsidRPr="00CE7C35" w:rsidRDefault="00D14AFD" w:rsidP="009B562D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bCs w:val="0"/>
        </w:rPr>
      </w:pPr>
      <w:r w:rsidRPr="00CE7C35">
        <w:rPr>
          <w:bCs w:val="0"/>
        </w:rPr>
        <w:t>в</w:t>
      </w:r>
      <w:r w:rsidR="00DC1327" w:rsidRPr="00CE7C35">
        <w:rPr>
          <w:bCs w:val="0"/>
        </w:rPr>
        <w:t>ведение эффективного контракта в общем образовании</w:t>
      </w:r>
      <w:r w:rsidRPr="00CE7C35">
        <w:rPr>
          <w:bCs w:val="0"/>
        </w:rPr>
        <w:t>;</w:t>
      </w:r>
    </w:p>
    <w:p w:rsidR="00D14AFD" w:rsidRPr="00CE7C35" w:rsidRDefault="00D14AFD" w:rsidP="009B562D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bCs w:val="0"/>
        </w:rPr>
      </w:pPr>
      <w:r w:rsidRPr="00CE7C35">
        <w:rPr>
          <w:bCs w:val="0"/>
        </w:rPr>
        <w:t xml:space="preserve">в сфере дополнительного образования детей: </w:t>
      </w:r>
    </w:p>
    <w:p w:rsidR="00DC1327" w:rsidRPr="00CE7C35" w:rsidRDefault="00D14AFD" w:rsidP="009B562D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bCs w:val="0"/>
        </w:rPr>
      </w:pPr>
      <w:r w:rsidRPr="00CE7C35">
        <w:rPr>
          <w:bCs w:val="0"/>
        </w:rPr>
        <w:t>р</w:t>
      </w:r>
      <w:r w:rsidR="00DC1327" w:rsidRPr="00CE7C35">
        <w:rPr>
          <w:bCs w:val="0"/>
        </w:rPr>
        <w:t>асширение потенциала системы дополнительного образования детей</w:t>
      </w:r>
      <w:r w:rsidRPr="00CE7C35">
        <w:rPr>
          <w:bCs w:val="0"/>
        </w:rPr>
        <w:t>;</w:t>
      </w:r>
    </w:p>
    <w:p w:rsidR="00DC1327" w:rsidRPr="00CE7C35" w:rsidRDefault="00D14AFD" w:rsidP="009B562D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bCs w:val="0"/>
        </w:rPr>
      </w:pPr>
      <w:r w:rsidRPr="00CE7C35">
        <w:rPr>
          <w:bCs w:val="0"/>
        </w:rPr>
        <w:t>с</w:t>
      </w:r>
      <w:r w:rsidR="00DC1327" w:rsidRPr="00CE7C35">
        <w:rPr>
          <w:bCs w:val="0"/>
        </w:rPr>
        <w:t xml:space="preserve">оздание условий для развития молодых талантов и детей </w:t>
      </w:r>
      <w:r w:rsidRPr="00CE7C35">
        <w:rPr>
          <w:bCs w:val="0"/>
        </w:rPr>
        <w:t>с высокой мотивацией к обучению;</w:t>
      </w:r>
    </w:p>
    <w:p w:rsidR="00DC1327" w:rsidRPr="00CE7C35" w:rsidRDefault="00D14AFD" w:rsidP="009B562D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bCs w:val="0"/>
        </w:rPr>
      </w:pPr>
      <w:r w:rsidRPr="00CE7C35">
        <w:rPr>
          <w:bCs w:val="0"/>
        </w:rPr>
        <w:t>в</w:t>
      </w:r>
      <w:r w:rsidR="00DC1327" w:rsidRPr="00CE7C35">
        <w:rPr>
          <w:bCs w:val="0"/>
        </w:rPr>
        <w:t>ведение эффективного контрак</w:t>
      </w:r>
      <w:r w:rsidRPr="00CE7C35">
        <w:rPr>
          <w:bCs w:val="0"/>
        </w:rPr>
        <w:t>та в дополнительном образовании.</w:t>
      </w:r>
    </w:p>
    <w:p w:rsidR="00D34369" w:rsidRPr="00CE7C35" w:rsidRDefault="00D14AFD" w:rsidP="009B562D">
      <w:pPr>
        <w:shd w:val="clear" w:color="auto" w:fill="FFFFFF"/>
        <w:tabs>
          <w:tab w:val="left" w:pos="1276"/>
        </w:tabs>
        <w:spacing w:before="0" w:line="276" w:lineRule="auto"/>
        <w:ind w:right="-85" w:firstLine="709"/>
        <w:jc w:val="both"/>
      </w:pPr>
      <w:r w:rsidRPr="00CE7C35">
        <w:t xml:space="preserve">С учетом приоритетов и целей государственной политики, стоящих перед отраслью образования задач и существующих проблем определены цель и задачи подпрограммы. </w:t>
      </w:r>
    </w:p>
    <w:p w:rsidR="00913966" w:rsidRPr="00CE7C35" w:rsidRDefault="00913966" w:rsidP="009B562D">
      <w:pPr>
        <w:shd w:val="clear" w:color="auto" w:fill="FFFFFF"/>
        <w:tabs>
          <w:tab w:val="left" w:pos="1276"/>
        </w:tabs>
        <w:spacing w:before="0" w:line="276" w:lineRule="auto"/>
        <w:ind w:right="-85" w:firstLine="709"/>
        <w:jc w:val="both"/>
      </w:pPr>
      <w:r w:rsidRPr="00CE7C35">
        <w:t xml:space="preserve">Целью подпрограммы является </w:t>
      </w:r>
      <w:r w:rsidR="00F84F0D" w:rsidRPr="00CE7C35">
        <w:t xml:space="preserve">повышение эффективности и результативности системы образования </w:t>
      </w:r>
      <w:r w:rsidR="00781A92" w:rsidRPr="00CE7C35">
        <w:rPr>
          <w:bCs w:val="0"/>
        </w:rPr>
        <w:t>МО «Красногорский район»</w:t>
      </w:r>
      <w:r w:rsidRPr="00CE7C35">
        <w:rPr>
          <w:bCs w:val="0"/>
        </w:rPr>
        <w:t>.</w:t>
      </w:r>
    </w:p>
    <w:p w:rsidR="00C16877" w:rsidRDefault="00C16877" w:rsidP="009B562D">
      <w:pPr>
        <w:shd w:val="clear" w:color="auto" w:fill="FFFFFF"/>
        <w:tabs>
          <w:tab w:val="left" w:pos="1276"/>
        </w:tabs>
        <w:spacing w:before="0" w:line="276" w:lineRule="auto"/>
        <w:ind w:right="-85" w:firstLine="709"/>
        <w:jc w:val="both"/>
      </w:pPr>
      <w:r>
        <w:t>Задачами подпрограммы являются:</w:t>
      </w:r>
    </w:p>
    <w:p w:rsidR="00C16877" w:rsidRPr="00CE7C35" w:rsidRDefault="00C16877" w:rsidP="009B562D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</w:pPr>
      <w:r>
        <w:tab/>
      </w:r>
      <w:r w:rsidRPr="00CE7C35">
        <w:t xml:space="preserve">1) Осуществление установленных полномочий (функций) Отделом народного образования </w:t>
      </w:r>
      <w:r>
        <w:t xml:space="preserve">Администрации </w:t>
      </w:r>
      <w:r w:rsidRPr="00CE7C35">
        <w:t>МО «Красногорский район», организация эффективного управления системой образования МО «Красногорский район».</w:t>
      </w:r>
    </w:p>
    <w:p w:rsidR="00C16877" w:rsidRPr="00CE7C35" w:rsidRDefault="00C16877" w:rsidP="009B562D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</w:pPr>
      <w:r>
        <w:tab/>
      </w:r>
      <w:r w:rsidRPr="00CE7C35">
        <w:t xml:space="preserve">2) Организация бухгалтерского учёта в муниципальных образовательных учреждениях, подведомственных отделу образования. </w:t>
      </w:r>
    </w:p>
    <w:p w:rsidR="00C16877" w:rsidRPr="00CE7C35" w:rsidRDefault="00C16877" w:rsidP="009B562D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</w:pPr>
      <w:r>
        <w:tab/>
      </w:r>
      <w:r w:rsidRPr="00CE7C35">
        <w:t>3)</w:t>
      </w:r>
      <w:r w:rsidR="000B776F">
        <w:t xml:space="preserve"> Организационно</w:t>
      </w:r>
      <w:r w:rsidRPr="00CE7C35">
        <w:t>-методическое и информационное обеспечение образовательного процесса, в том числе методическое сопровождение введения ФГОС.</w:t>
      </w:r>
    </w:p>
    <w:p w:rsidR="00C16877" w:rsidRPr="00CE7C35" w:rsidRDefault="00C16877" w:rsidP="009B562D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</w:pPr>
      <w:r>
        <w:tab/>
      </w:r>
      <w:r w:rsidRPr="00CE7C35">
        <w:t>4) Техническое обеспечение процессов документирования и архивирования текущей корреспонденции.</w:t>
      </w:r>
    </w:p>
    <w:p w:rsidR="00C16877" w:rsidRPr="00CE7C35" w:rsidRDefault="00C16877" w:rsidP="009B562D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</w:pPr>
      <w:r>
        <w:tab/>
      </w:r>
      <w:r w:rsidRPr="00CE7C35">
        <w:t>5) Организация повышения квалификации педагогических работников и руководителей муниципальных образовательных учреждений МО «Красногорский район».</w:t>
      </w:r>
    </w:p>
    <w:p w:rsidR="00C16877" w:rsidRDefault="00C16877" w:rsidP="009B562D">
      <w:pPr>
        <w:shd w:val="clear" w:color="auto" w:fill="FFFFFF"/>
        <w:tabs>
          <w:tab w:val="left" w:pos="1134"/>
        </w:tabs>
        <w:spacing w:before="0" w:line="276" w:lineRule="auto"/>
        <w:ind w:right="-85"/>
        <w:jc w:val="both"/>
      </w:pPr>
      <w:r>
        <w:tab/>
      </w:r>
      <w:r w:rsidRPr="00CE7C35">
        <w:t>6) Организация и проведение аттестации руководителей образовательных учреждений, подведомственных Отделу народного образования Админист</w:t>
      </w:r>
      <w:r>
        <w:t>рации МО «Красногорский район».</w:t>
      </w:r>
    </w:p>
    <w:p w:rsidR="00C16877" w:rsidRPr="00CE7C35" w:rsidRDefault="00C16877" w:rsidP="009B562D">
      <w:pPr>
        <w:shd w:val="clear" w:color="auto" w:fill="FFFFFF"/>
        <w:tabs>
          <w:tab w:val="left" w:pos="1134"/>
        </w:tabs>
        <w:spacing w:before="0" w:line="276" w:lineRule="auto"/>
        <w:ind w:right="-85"/>
        <w:jc w:val="both"/>
      </w:pPr>
      <w:r>
        <w:tab/>
      </w:r>
      <w:r w:rsidRPr="00CE7C35">
        <w:t>7) Организация и проведение конкурса профессионального мастерства «Педагог года».</w:t>
      </w:r>
    </w:p>
    <w:p w:rsidR="00C16877" w:rsidRPr="00CE7C35" w:rsidRDefault="00C16877" w:rsidP="009B562D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</w:pPr>
      <w:r>
        <w:tab/>
      </w:r>
      <w:r w:rsidRPr="00CE7C35">
        <w:t>8) Совершенствование финансово-экономических и организационно-управленческих механизмов в сфере образования, направленных на повышение эффективности и результативности деятельности муниципальных образовательных организаций МО «Красногорский район».</w:t>
      </w:r>
    </w:p>
    <w:p w:rsidR="001C57BD" w:rsidRDefault="00C16877" w:rsidP="009B562D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</w:pPr>
      <w:r>
        <w:tab/>
      </w:r>
      <w:r w:rsidRPr="00CE7C35">
        <w:t>9) Организация разработки и внедрения системы мотивации руководителей и педагогических работников муниципальных образовательных учреждений на достижение результатов профессио</w:t>
      </w:r>
      <w:r w:rsidR="001C57BD">
        <w:t>нальной служебной деятельности.</w:t>
      </w:r>
    </w:p>
    <w:p w:rsidR="001C57BD" w:rsidRDefault="001C57BD" w:rsidP="009B562D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</w:pPr>
      <w:r>
        <w:tab/>
      </w:r>
      <w:r w:rsidR="00C16877" w:rsidRPr="00CE7C35">
        <w:t>10) Организация и мониторинг результатов проведения независимой оценки качества образования.</w:t>
      </w:r>
    </w:p>
    <w:p w:rsidR="001C57BD" w:rsidRDefault="001C57BD" w:rsidP="009B562D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</w:pPr>
      <w:r>
        <w:tab/>
      </w:r>
      <w:r w:rsidR="00C16877" w:rsidRPr="00CE7C35">
        <w:t>11) Организация работ по информированию населения об организации предоставления дошкольного, общего, доп</w:t>
      </w:r>
      <w:r>
        <w:t>олнительного образования детей.</w:t>
      </w:r>
    </w:p>
    <w:p w:rsidR="001C57BD" w:rsidRDefault="001C57BD" w:rsidP="009B562D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</w:pPr>
      <w:r>
        <w:tab/>
      </w:r>
      <w:r w:rsidR="00C16877" w:rsidRPr="00CE7C35">
        <w:t>12) Организация работ по развитию системы обратной связи с потребителями муниципальных услу</w:t>
      </w:r>
      <w:r>
        <w:t>г.</w:t>
      </w:r>
    </w:p>
    <w:p w:rsidR="001C57BD" w:rsidRDefault="001C57BD" w:rsidP="009B562D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</w:pPr>
      <w:r>
        <w:lastRenderedPageBreak/>
        <w:tab/>
      </w:r>
      <w:r w:rsidR="00C16877" w:rsidRPr="00CE7C35">
        <w:t>13) Внедрение региональных проектов НП «Образовани</w:t>
      </w:r>
      <w:r w:rsidR="00C16877">
        <w:t>е</w:t>
      </w:r>
      <w:r w:rsidR="00C16877" w:rsidRPr="00CE7C35">
        <w:t>» на терр</w:t>
      </w:r>
      <w:r w:rsidR="00C16877">
        <w:t>итории МО «Красногорский район».</w:t>
      </w:r>
    </w:p>
    <w:p w:rsidR="00C16877" w:rsidRDefault="001C57BD" w:rsidP="009B562D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</w:pPr>
      <w:r>
        <w:tab/>
      </w:r>
      <w:r w:rsidR="00C16877" w:rsidRPr="00CE7C35">
        <w:t>14) Внедрение и переход на Персонифицированную сист</w:t>
      </w:r>
      <w:r w:rsidR="00C16877">
        <w:t>ему дополнительного образования.</w:t>
      </w:r>
    </w:p>
    <w:p w:rsidR="000B776F" w:rsidRPr="00CE7C35" w:rsidRDefault="000B776F" w:rsidP="00B0776C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</w:pPr>
    </w:p>
    <w:p w:rsidR="00F87C31" w:rsidRDefault="007A0F57" w:rsidP="00B0776C">
      <w:pPr>
        <w:tabs>
          <w:tab w:val="left" w:pos="1276"/>
        </w:tabs>
        <w:spacing w:before="0"/>
        <w:ind w:left="709" w:right="624"/>
        <w:jc w:val="center"/>
        <w:rPr>
          <w:b/>
        </w:rPr>
      </w:pPr>
      <w:r w:rsidRPr="00AE4E21">
        <w:rPr>
          <w:b/>
        </w:rPr>
        <w:t>5</w:t>
      </w:r>
      <w:r w:rsidR="00F87C31" w:rsidRPr="00AE4E21">
        <w:rPr>
          <w:b/>
        </w:rPr>
        <w:t>.3. Целевые показатели (индикаторы</w:t>
      </w:r>
      <w:r w:rsidR="00030A5B" w:rsidRPr="00AE4E21">
        <w:rPr>
          <w:b/>
        </w:rPr>
        <w:t>)</w:t>
      </w:r>
    </w:p>
    <w:p w:rsidR="000B776F" w:rsidRPr="00CE7C35" w:rsidRDefault="000B776F" w:rsidP="000B776F">
      <w:pPr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</w:rPr>
      </w:pPr>
    </w:p>
    <w:p w:rsidR="004867E6" w:rsidRPr="00CE7C35" w:rsidRDefault="005D46CA" w:rsidP="00B0776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 w:line="276" w:lineRule="auto"/>
        <w:ind w:left="0" w:right="-85" w:firstLine="709"/>
        <w:contextualSpacing w:val="0"/>
        <w:jc w:val="both"/>
        <w:rPr>
          <w:i/>
        </w:rPr>
      </w:pPr>
      <w:r w:rsidRPr="00CE7C35">
        <w:t xml:space="preserve">Оценка качества муниципальной системы образования </w:t>
      </w:r>
      <w:r w:rsidR="00781A92" w:rsidRPr="00CE7C35">
        <w:rPr>
          <w:bCs w:val="0"/>
        </w:rPr>
        <w:t>МО «Красногорский район»</w:t>
      </w:r>
      <w:r w:rsidR="004867E6" w:rsidRPr="00CE7C35">
        <w:t>.</w:t>
      </w:r>
    </w:p>
    <w:p w:rsidR="004867E6" w:rsidRPr="00CE7C35" w:rsidRDefault="004867E6" w:rsidP="00B0776C">
      <w:pPr>
        <w:shd w:val="clear" w:color="auto" w:fill="FFFFFF"/>
        <w:tabs>
          <w:tab w:val="left" w:pos="1276"/>
        </w:tabs>
        <w:spacing w:before="0" w:line="276" w:lineRule="auto"/>
        <w:ind w:right="-85" w:firstLine="709"/>
        <w:jc w:val="both"/>
      </w:pPr>
      <w:r w:rsidRPr="00CE7C35">
        <w:t>Используется показатель, рассчитываемый автономным учреждением Удмуртской Республики «Региональный центр информатизации и оценки качества образования», в ходе проведения оценки качества муниципальных систем образования.</w:t>
      </w:r>
    </w:p>
    <w:p w:rsidR="004867E6" w:rsidRPr="00CE7C35" w:rsidRDefault="00F82CFF" w:rsidP="00B0776C">
      <w:pPr>
        <w:shd w:val="clear" w:color="auto" w:fill="FFFFFF"/>
        <w:tabs>
          <w:tab w:val="left" w:pos="1276"/>
        </w:tabs>
        <w:spacing w:before="0" w:line="276" w:lineRule="auto"/>
        <w:ind w:right="-85" w:firstLine="709"/>
        <w:jc w:val="both"/>
      </w:pPr>
      <w:r w:rsidRPr="00CE7C35">
        <w:t xml:space="preserve">Показатель </w:t>
      </w:r>
      <w:r w:rsidR="004867E6" w:rsidRPr="00CE7C35">
        <w:t xml:space="preserve">характеризует результативность системы образования в </w:t>
      </w:r>
      <w:r w:rsidR="00781A92" w:rsidRPr="00CE7C35">
        <w:rPr>
          <w:bCs w:val="0"/>
        </w:rPr>
        <w:t>МО «Красногорский район»</w:t>
      </w:r>
      <w:r w:rsidRPr="00CE7C35">
        <w:t>.</w:t>
      </w:r>
    </w:p>
    <w:p w:rsidR="008B3232" w:rsidRPr="00CE7C35" w:rsidRDefault="00E52A99" w:rsidP="00B0776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 w:line="276" w:lineRule="auto"/>
        <w:ind w:left="0" w:right="-85" w:firstLine="709"/>
        <w:contextualSpacing w:val="0"/>
        <w:jc w:val="both"/>
      </w:pPr>
      <w:r w:rsidRPr="00CE7C35">
        <w:t>У</w:t>
      </w:r>
      <w:r w:rsidR="008B3232" w:rsidRPr="00CE7C35">
        <w:t xml:space="preserve">дельный вес численности руководителей и педагогических работников </w:t>
      </w:r>
      <w:r w:rsidR="00F82CFF" w:rsidRPr="00CE7C35">
        <w:t xml:space="preserve">муниципальных </w:t>
      </w:r>
      <w:r w:rsidR="008B3232" w:rsidRPr="00CE7C35">
        <w:t xml:space="preserve">образовательных организаций, прошедших в течение последних трех лет повышение квалификации или профессиональную переподготовку, в общей численности руководителей и педагогических работников </w:t>
      </w:r>
      <w:r w:rsidR="00F82CFF" w:rsidRPr="00CE7C35">
        <w:t xml:space="preserve">муниципальных </w:t>
      </w:r>
      <w:r w:rsidR="008B3232" w:rsidRPr="00CE7C35">
        <w:t>образовательных организаций, процентов.</w:t>
      </w:r>
    </w:p>
    <w:p w:rsidR="00F82CFF" w:rsidRPr="00CE7C35" w:rsidRDefault="00F82CFF" w:rsidP="00B0776C">
      <w:pPr>
        <w:shd w:val="clear" w:color="auto" w:fill="FFFFFF"/>
        <w:tabs>
          <w:tab w:val="left" w:pos="1276"/>
        </w:tabs>
        <w:spacing w:before="0" w:line="276" w:lineRule="auto"/>
        <w:ind w:right="-85" w:firstLine="709"/>
        <w:jc w:val="both"/>
      </w:pPr>
      <w:r w:rsidRPr="00CE7C35">
        <w:t>Показатель характеризует квалификацию руководителей и педагогических работников муниципальных образовательных организаций.</w:t>
      </w:r>
    </w:p>
    <w:p w:rsidR="00F82CFF" w:rsidRPr="00CE7C35" w:rsidRDefault="00F82CFF" w:rsidP="00B0776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 w:line="276" w:lineRule="auto"/>
        <w:ind w:left="0" w:right="-85" w:firstLine="709"/>
        <w:contextualSpacing w:val="0"/>
        <w:jc w:val="both"/>
      </w:pPr>
      <w:r w:rsidRPr="00CE7C35">
        <w:t>Доля педагогических работников муниципальных образовательных организаций, получивших  в установленном порядке первую и высшую квалификационные категории и подтверждение соответствия занимаемой должности, в общей численности педагогических работников муниципальных образовательных организаций, процентов.</w:t>
      </w:r>
    </w:p>
    <w:p w:rsidR="00F82CFF" w:rsidRPr="00CE7C35" w:rsidRDefault="00F82CFF" w:rsidP="00B0776C">
      <w:pPr>
        <w:pStyle w:val="a3"/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contextualSpacing w:val="0"/>
        <w:jc w:val="both"/>
        <w:rPr>
          <w:spacing w:val="-2"/>
        </w:rPr>
      </w:pPr>
      <w:r w:rsidRPr="00CE7C35">
        <w:rPr>
          <w:spacing w:val="-2"/>
        </w:rPr>
        <w:t xml:space="preserve">Показатель характеризует уровень квалификации педагогических работников </w:t>
      </w:r>
      <w:r w:rsidRPr="00CE7C35">
        <w:rPr>
          <w:bCs w:val="0"/>
        </w:rPr>
        <w:t xml:space="preserve">муниципальных образовательных </w:t>
      </w:r>
      <w:r w:rsidR="003F3EDC" w:rsidRPr="00CE7C35">
        <w:rPr>
          <w:bCs w:val="0"/>
        </w:rPr>
        <w:t>организаций</w:t>
      </w:r>
      <w:r w:rsidRPr="00CE7C35">
        <w:rPr>
          <w:spacing w:val="-2"/>
        </w:rPr>
        <w:t xml:space="preserve">, влияет на качество </w:t>
      </w:r>
      <w:r w:rsidRPr="00CE7C35">
        <w:t>образования.</w:t>
      </w:r>
    </w:p>
    <w:p w:rsidR="00F82CFF" w:rsidRPr="00CE7C35" w:rsidRDefault="00F82CFF" w:rsidP="00B0776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 w:line="276" w:lineRule="auto"/>
        <w:ind w:left="0" w:right="-85" w:firstLine="709"/>
        <w:contextualSpacing w:val="0"/>
        <w:jc w:val="both"/>
      </w:pPr>
      <w:r w:rsidRPr="00CE7C35">
        <w:t>Доля педагогических работников муниципальных образовательных организаций с высшим образованием, в общей численности педагогических работников муниципальных образовательных организаций, процентов.</w:t>
      </w:r>
    </w:p>
    <w:p w:rsidR="00F82CFF" w:rsidRPr="00CE7C35" w:rsidRDefault="00F82CFF" w:rsidP="00B0776C">
      <w:pPr>
        <w:pStyle w:val="a3"/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contextualSpacing w:val="0"/>
        <w:jc w:val="both"/>
        <w:rPr>
          <w:bCs w:val="0"/>
        </w:rPr>
      </w:pPr>
      <w:r w:rsidRPr="00CE7C35">
        <w:rPr>
          <w:bCs w:val="0"/>
        </w:rPr>
        <w:t>Показатель характеризует квалификацию руководителей и педагогических работников муниципальных образовательных организаций, влияет на качество образования.</w:t>
      </w:r>
    </w:p>
    <w:p w:rsidR="00A47CA8" w:rsidRPr="00CE7C35" w:rsidRDefault="00A47CA8" w:rsidP="00B0776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 w:line="276" w:lineRule="auto"/>
        <w:ind w:left="0" w:right="-85" w:firstLine="709"/>
        <w:contextualSpacing w:val="0"/>
        <w:jc w:val="both"/>
      </w:pPr>
      <w:r w:rsidRPr="00CE7C35">
        <w:t>Количество вакансий в муниципальных образовательных организациях на начало учебного года, единиц.</w:t>
      </w:r>
    </w:p>
    <w:p w:rsidR="00A47CA8" w:rsidRPr="00CE7C35" w:rsidRDefault="00A47CA8" w:rsidP="00B0776C">
      <w:pPr>
        <w:pStyle w:val="a3"/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contextualSpacing w:val="0"/>
        <w:jc w:val="both"/>
        <w:rPr>
          <w:bCs w:val="0"/>
        </w:rPr>
      </w:pPr>
      <w:r w:rsidRPr="00CE7C35">
        <w:rPr>
          <w:bCs w:val="0"/>
        </w:rPr>
        <w:t xml:space="preserve">Показатель характеризует результативность мер по обеспечению кадрами  муниципальных образовательных организаций </w:t>
      </w:r>
      <w:r w:rsidR="003F3EDC" w:rsidRPr="00CE7C35">
        <w:rPr>
          <w:bCs w:val="0"/>
        </w:rPr>
        <w:t>МО «Красногорский район»</w:t>
      </w:r>
      <w:r w:rsidRPr="00CE7C35">
        <w:rPr>
          <w:bCs w:val="0"/>
        </w:rPr>
        <w:t>.</w:t>
      </w:r>
    </w:p>
    <w:p w:rsidR="00E52A99" w:rsidRPr="00CE7C35" w:rsidRDefault="00E52A99" w:rsidP="00B0776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 w:line="276" w:lineRule="auto"/>
        <w:ind w:left="0" w:right="-85" w:firstLine="709"/>
        <w:contextualSpacing w:val="0"/>
        <w:jc w:val="both"/>
      </w:pPr>
      <w:r w:rsidRPr="00CE7C35">
        <w:t xml:space="preserve">Доля муниципальных образовательных организаций </w:t>
      </w:r>
      <w:r w:rsidR="00781A92" w:rsidRPr="00CE7C35">
        <w:rPr>
          <w:bCs w:val="0"/>
        </w:rPr>
        <w:t>МО «Красногорский район»</w:t>
      </w:r>
      <w:r w:rsidRPr="00CE7C35">
        <w:t>, с руководителями которых заключены эффективные контракты, процентов.</w:t>
      </w:r>
    </w:p>
    <w:p w:rsidR="00F82CFF" w:rsidRPr="00CE7C35" w:rsidRDefault="00F82CFF" w:rsidP="00B0776C">
      <w:pPr>
        <w:pStyle w:val="a3"/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contextualSpacing w:val="0"/>
        <w:jc w:val="both"/>
        <w:rPr>
          <w:spacing w:val="-2"/>
        </w:rPr>
      </w:pPr>
      <w:r w:rsidRPr="00CE7C35">
        <w:rPr>
          <w:spacing w:val="-2"/>
        </w:rPr>
        <w:t>Показатель характеризует степень внедрения механизма, позволяющего установить зависимость заработной платы руководителей муниципальных образовательных организаций от результатов их профессиональной служебной деятельности. Влияет на качество и доступность оказываемых муниципальных услуг в сфере образования, эффективность и результативность бюджетных расходов, размер заработной платы и квалификацию руководителей муниципальных образовательных организаций.</w:t>
      </w:r>
    </w:p>
    <w:p w:rsidR="00E52A99" w:rsidRPr="00CE7C35" w:rsidRDefault="00E52A99" w:rsidP="00B0776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 w:line="276" w:lineRule="auto"/>
        <w:ind w:left="0" w:right="-85" w:firstLine="709"/>
        <w:contextualSpacing w:val="0"/>
        <w:jc w:val="both"/>
      </w:pPr>
      <w:r w:rsidRPr="00CE7C35">
        <w:lastRenderedPageBreak/>
        <w:t xml:space="preserve">Доля  педагогических работников </w:t>
      </w:r>
      <w:r w:rsidR="00F82CFF" w:rsidRPr="00CE7C35">
        <w:t xml:space="preserve">муниципальных образовательных организаций </w:t>
      </w:r>
      <w:r w:rsidR="00781A92" w:rsidRPr="00CE7C35">
        <w:rPr>
          <w:bCs w:val="0"/>
        </w:rPr>
        <w:t>МО «Красногорский район»</w:t>
      </w:r>
      <w:r w:rsidRPr="00CE7C35">
        <w:t>, с которыми заключены эффективные контракты</w:t>
      </w:r>
      <w:r w:rsidR="00A47CA8" w:rsidRPr="00CE7C35">
        <w:t>,</w:t>
      </w:r>
      <w:r w:rsidRPr="00CE7C35">
        <w:t>процентов.</w:t>
      </w:r>
    </w:p>
    <w:p w:rsidR="00F82CFF" w:rsidRPr="00CE7C35" w:rsidRDefault="00F82CFF" w:rsidP="00B0776C">
      <w:pPr>
        <w:pStyle w:val="a3"/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contextualSpacing w:val="0"/>
        <w:jc w:val="both"/>
        <w:rPr>
          <w:spacing w:val="-2"/>
        </w:rPr>
      </w:pPr>
      <w:r w:rsidRPr="00CE7C35">
        <w:rPr>
          <w:spacing w:val="-2"/>
        </w:rPr>
        <w:t xml:space="preserve">Показатель характеризует степень внедрения механизма, позволяющего установить зависимость заработной платы педагогических работников муниципальных образовательных организаций </w:t>
      </w:r>
      <w:r w:rsidR="00781A92" w:rsidRPr="00CE7C35">
        <w:rPr>
          <w:bCs w:val="0"/>
        </w:rPr>
        <w:t xml:space="preserve">МО «Красногорский район» </w:t>
      </w:r>
      <w:r w:rsidRPr="00CE7C35">
        <w:rPr>
          <w:spacing w:val="-2"/>
        </w:rPr>
        <w:t xml:space="preserve">от результатов их профессиональной служебной деятельности. Влияет на качество и доступность оказываемых муниципальных услуг </w:t>
      </w:r>
      <w:r w:rsidR="00A47CA8" w:rsidRPr="00CE7C35">
        <w:rPr>
          <w:spacing w:val="-2"/>
        </w:rPr>
        <w:t>в сфере</w:t>
      </w:r>
      <w:r w:rsidRPr="00CE7C35">
        <w:rPr>
          <w:spacing w:val="-2"/>
        </w:rPr>
        <w:t xml:space="preserve"> образования, размер заработной платы и квалификацию педагогических работников.</w:t>
      </w:r>
    </w:p>
    <w:p w:rsidR="00A47CA8" w:rsidRPr="00CE7C35" w:rsidRDefault="00A47CA8" w:rsidP="00B0776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 w:line="276" w:lineRule="auto"/>
        <w:ind w:left="0" w:right="-85" w:firstLine="709"/>
        <w:contextualSpacing w:val="0"/>
        <w:jc w:val="both"/>
      </w:pPr>
      <w:r w:rsidRPr="00CE7C35">
        <w:t>Среднемесячная начисленная заработная плата педагогических работников муниципальных образовательных организаций, руб.</w:t>
      </w:r>
    </w:p>
    <w:p w:rsidR="00A47CA8" w:rsidRPr="00CE7C35" w:rsidRDefault="00A47CA8" w:rsidP="00B0776C">
      <w:pPr>
        <w:pStyle w:val="a3"/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contextualSpacing w:val="0"/>
        <w:jc w:val="both"/>
        <w:rPr>
          <w:spacing w:val="-2"/>
        </w:rPr>
      </w:pPr>
      <w:r w:rsidRPr="00CE7C35">
        <w:rPr>
          <w:spacing w:val="-2"/>
        </w:rPr>
        <w:t>Показатель характеризует привлекательность профессии, влияет на качество и доступность оказываемых муниципальных услуг в сфере образования.</w:t>
      </w:r>
    </w:p>
    <w:p w:rsidR="00A47CA8" w:rsidRPr="00CE7C35" w:rsidRDefault="00A47CA8" w:rsidP="00B0776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 w:line="276" w:lineRule="auto"/>
        <w:ind w:left="0" w:right="-85" w:firstLine="709"/>
        <w:contextualSpacing w:val="0"/>
        <w:jc w:val="both"/>
      </w:pPr>
      <w:r w:rsidRPr="00CE7C35">
        <w:t xml:space="preserve">Удовлетворенность потребителей качеством оказания муниципальных услуг в сфере образования, процентов. </w:t>
      </w:r>
    </w:p>
    <w:p w:rsidR="00E94E9C" w:rsidRDefault="00A47CA8" w:rsidP="00B0776C">
      <w:pPr>
        <w:pStyle w:val="a3"/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contextualSpacing w:val="0"/>
        <w:jc w:val="both"/>
        <w:rPr>
          <w:bCs w:val="0"/>
        </w:rPr>
      </w:pPr>
      <w:r w:rsidRPr="00CE7C35">
        <w:rPr>
          <w:bCs w:val="0"/>
        </w:rPr>
        <w:t>Показатель характеризует оценку качества услуг в сфере образования потребителями. Указом Президента Российской Федерации от 7 мая 2012 года № 601 «Об основных направлениях совершенствования системы государственного управления» поставлена задача - достичь уровня удовлетворенности граждан Российской Федерации качеством предоставления государственных и муниципальных услуг к 2</w:t>
      </w:r>
      <w:r w:rsidR="00E94E9C">
        <w:rPr>
          <w:bCs w:val="0"/>
        </w:rPr>
        <w:t>018 году не менее 90 процентов.</w:t>
      </w:r>
    </w:p>
    <w:p w:rsidR="00A47CA8" w:rsidRPr="00CE7C35" w:rsidRDefault="00A47CA8" w:rsidP="00B0776C">
      <w:pPr>
        <w:pStyle w:val="a3"/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contextualSpacing w:val="0"/>
        <w:jc w:val="both"/>
        <w:rPr>
          <w:bCs w:val="0"/>
        </w:rPr>
      </w:pPr>
      <w:r w:rsidRPr="00CE7C35">
        <w:rPr>
          <w:bCs w:val="0"/>
        </w:rPr>
        <w:t>Сведения о значениях целевых показателей по годам реализации муниципальной программы представлены в Приложении 1 к муниципальной программе.</w:t>
      </w:r>
    </w:p>
    <w:p w:rsidR="00B85A27" w:rsidRDefault="00B85A27" w:rsidP="00B85A27">
      <w:pPr>
        <w:keepNext/>
        <w:shd w:val="clear" w:color="auto" w:fill="FFFFFF"/>
        <w:tabs>
          <w:tab w:val="left" w:pos="1276"/>
        </w:tabs>
        <w:spacing w:before="0" w:line="276" w:lineRule="auto"/>
        <w:ind w:left="709" w:right="624"/>
        <w:jc w:val="center"/>
        <w:rPr>
          <w:b/>
        </w:rPr>
      </w:pPr>
    </w:p>
    <w:p w:rsidR="00F87C31" w:rsidRDefault="007A0F57" w:rsidP="00B85A27">
      <w:pPr>
        <w:keepNext/>
        <w:shd w:val="clear" w:color="auto" w:fill="FFFFFF"/>
        <w:tabs>
          <w:tab w:val="left" w:pos="1276"/>
        </w:tabs>
        <w:spacing w:before="0" w:line="276" w:lineRule="auto"/>
        <w:ind w:left="709" w:right="624"/>
        <w:jc w:val="center"/>
        <w:rPr>
          <w:b/>
        </w:rPr>
      </w:pPr>
      <w:r w:rsidRPr="00CE7C35">
        <w:rPr>
          <w:b/>
        </w:rPr>
        <w:t>5</w:t>
      </w:r>
      <w:r w:rsidR="00B85A27">
        <w:rPr>
          <w:b/>
        </w:rPr>
        <w:t>.4. Сроки и этапы реализации</w:t>
      </w:r>
    </w:p>
    <w:p w:rsidR="00B85A27" w:rsidRPr="00CE7C35" w:rsidRDefault="00B85A27" w:rsidP="00B85A27">
      <w:pPr>
        <w:keepNext/>
        <w:shd w:val="clear" w:color="auto" w:fill="FFFFFF"/>
        <w:tabs>
          <w:tab w:val="left" w:pos="1276"/>
        </w:tabs>
        <w:spacing w:before="0" w:line="276" w:lineRule="auto"/>
        <w:ind w:left="709" w:right="624"/>
        <w:jc w:val="center"/>
        <w:rPr>
          <w:b/>
        </w:rPr>
      </w:pPr>
    </w:p>
    <w:p w:rsidR="00E52A99" w:rsidRPr="00CE7C35" w:rsidRDefault="008B3232" w:rsidP="00B85A27">
      <w:pPr>
        <w:keepNext/>
        <w:shd w:val="clear" w:color="auto" w:fill="FFFFFF"/>
        <w:tabs>
          <w:tab w:val="left" w:pos="1134"/>
        </w:tabs>
        <w:spacing w:before="0" w:line="276" w:lineRule="auto"/>
        <w:ind w:right="-85" w:firstLine="709"/>
        <w:jc w:val="both"/>
      </w:pPr>
      <w:r w:rsidRPr="00CE7C35">
        <w:t>Подпрограмма реализуется в 201</w:t>
      </w:r>
      <w:r w:rsidR="00162E62" w:rsidRPr="00CE7C35">
        <w:t>5</w:t>
      </w:r>
      <w:r w:rsidRPr="00CE7C35">
        <w:t>-20</w:t>
      </w:r>
      <w:r w:rsidR="001116B6" w:rsidRPr="00CE7C35">
        <w:t>2</w:t>
      </w:r>
      <w:r w:rsidR="00AD1C71" w:rsidRPr="00CE7C35">
        <w:t>4</w:t>
      </w:r>
      <w:r w:rsidRPr="00CE7C35">
        <w:t xml:space="preserve"> годах. </w:t>
      </w:r>
    </w:p>
    <w:p w:rsidR="008B3232" w:rsidRDefault="008B3232" w:rsidP="00B85A27">
      <w:pPr>
        <w:shd w:val="clear" w:color="auto" w:fill="FFFFFF"/>
        <w:tabs>
          <w:tab w:val="left" w:pos="1134"/>
        </w:tabs>
        <w:spacing w:before="0" w:line="276" w:lineRule="auto"/>
        <w:ind w:right="-85" w:firstLine="709"/>
        <w:jc w:val="both"/>
      </w:pPr>
      <w:r w:rsidRPr="00CE7C35">
        <w:t>Этапы реализации подпрограммы не выделяются.</w:t>
      </w:r>
    </w:p>
    <w:p w:rsidR="00B85A27" w:rsidRPr="00CE7C35" w:rsidRDefault="00B85A27" w:rsidP="00B85A27">
      <w:pPr>
        <w:shd w:val="clear" w:color="auto" w:fill="FFFFFF"/>
        <w:tabs>
          <w:tab w:val="left" w:pos="1134"/>
        </w:tabs>
        <w:spacing w:before="0" w:line="276" w:lineRule="auto"/>
        <w:ind w:right="-85" w:firstLine="709"/>
        <w:jc w:val="both"/>
      </w:pPr>
    </w:p>
    <w:p w:rsidR="00F87C31" w:rsidRPr="00AE4E21" w:rsidRDefault="007A0F57" w:rsidP="00B85A27">
      <w:pPr>
        <w:keepNext/>
        <w:shd w:val="clear" w:color="auto" w:fill="FFFFFF"/>
        <w:tabs>
          <w:tab w:val="left" w:pos="1276"/>
        </w:tabs>
        <w:spacing w:before="0" w:line="276" w:lineRule="auto"/>
        <w:ind w:left="709" w:right="624"/>
        <w:jc w:val="center"/>
        <w:rPr>
          <w:b/>
        </w:rPr>
      </w:pPr>
      <w:r w:rsidRPr="00AE4E21">
        <w:rPr>
          <w:b/>
        </w:rPr>
        <w:t>5</w:t>
      </w:r>
      <w:r w:rsidR="00F87C31" w:rsidRPr="00AE4E21">
        <w:rPr>
          <w:b/>
        </w:rPr>
        <w:t>.5. Основные мероприятия</w:t>
      </w:r>
    </w:p>
    <w:p w:rsidR="00B85A27" w:rsidRPr="00AE4E21" w:rsidRDefault="00B85A27" w:rsidP="00B85A27">
      <w:pPr>
        <w:keepNext/>
        <w:shd w:val="clear" w:color="auto" w:fill="FFFFFF"/>
        <w:tabs>
          <w:tab w:val="left" w:pos="1276"/>
        </w:tabs>
        <w:spacing w:before="0" w:line="276" w:lineRule="auto"/>
        <w:ind w:left="709" w:right="624"/>
        <w:jc w:val="center"/>
        <w:rPr>
          <w:b/>
        </w:rPr>
      </w:pPr>
    </w:p>
    <w:p w:rsidR="009159DA" w:rsidRPr="00AE4E21" w:rsidRDefault="009159DA" w:rsidP="005A4117">
      <w:pPr>
        <w:keepNext/>
        <w:shd w:val="clear" w:color="auto" w:fill="FFFFFF"/>
        <w:spacing w:before="0" w:line="276" w:lineRule="auto"/>
        <w:ind w:firstLine="709"/>
        <w:jc w:val="both"/>
      </w:pPr>
      <w:r w:rsidRPr="00AE4E21">
        <w:t>Основные мероприятия в сфере реализации подпрограммы:</w:t>
      </w:r>
    </w:p>
    <w:p w:rsidR="00D56BDE" w:rsidRPr="00CE7C35" w:rsidRDefault="00897A90" w:rsidP="005A4117">
      <w:pPr>
        <w:pStyle w:val="a3"/>
        <w:numPr>
          <w:ilvl w:val="0"/>
          <w:numId w:val="22"/>
        </w:numPr>
        <w:shd w:val="clear" w:color="auto" w:fill="FFFFFF"/>
        <w:tabs>
          <w:tab w:val="left" w:pos="1134"/>
        </w:tabs>
        <w:spacing w:before="0" w:line="276" w:lineRule="auto"/>
        <w:ind w:left="0" w:right="-85" w:firstLine="709"/>
        <w:jc w:val="both"/>
      </w:pPr>
      <w:r w:rsidRPr="00AE4E21">
        <w:t xml:space="preserve">Реализация установленных полномочий (функций) </w:t>
      </w:r>
      <w:r w:rsidR="00781A92" w:rsidRPr="00AE4E21">
        <w:t xml:space="preserve">Отделом </w:t>
      </w:r>
      <w:r w:rsidRPr="00AE4E21">
        <w:t>образования</w:t>
      </w:r>
      <w:r w:rsidRPr="00CE7C35">
        <w:t>, организация управления муниципальной программой</w:t>
      </w:r>
      <w:r w:rsidR="009159DA" w:rsidRPr="00CE7C35">
        <w:t xml:space="preserve"> «Развитие образования»</w:t>
      </w:r>
      <w:r w:rsidR="006272CF" w:rsidRPr="00CE7C35">
        <w:t>.</w:t>
      </w:r>
    </w:p>
    <w:p w:rsidR="009159DA" w:rsidRPr="00CE7C35" w:rsidRDefault="009159DA" w:rsidP="005A4117">
      <w:pPr>
        <w:pStyle w:val="a3"/>
        <w:autoSpaceDE w:val="0"/>
        <w:autoSpaceDN w:val="0"/>
        <w:adjustRightInd w:val="0"/>
        <w:spacing w:before="0" w:line="276" w:lineRule="auto"/>
        <w:ind w:left="0" w:firstLine="709"/>
        <w:jc w:val="both"/>
        <w:rPr>
          <w:i/>
        </w:rPr>
      </w:pPr>
      <w:r w:rsidRPr="00CE7C35">
        <w:t xml:space="preserve">В рамках основного мероприятия осуществляется финансирование расходов на содержание </w:t>
      </w:r>
      <w:r w:rsidR="00473192" w:rsidRPr="00CE7C35">
        <w:t xml:space="preserve"> Отдела народного образования Администрации МО «Красногорский район»</w:t>
      </w:r>
      <w:r w:rsidR="00781A92" w:rsidRPr="00CE7C35">
        <w:t>.</w:t>
      </w:r>
    </w:p>
    <w:p w:rsidR="002F28E1" w:rsidRPr="00CE7C35" w:rsidRDefault="002F28E1" w:rsidP="005A4117">
      <w:pPr>
        <w:pStyle w:val="a3"/>
        <w:numPr>
          <w:ilvl w:val="0"/>
          <w:numId w:val="22"/>
        </w:numPr>
        <w:shd w:val="clear" w:color="auto" w:fill="FFFFFF"/>
        <w:tabs>
          <w:tab w:val="left" w:pos="1134"/>
        </w:tabs>
        <w:spacing w:before="0" w:line="276" w:lineRule="auto"/>
        <w:ind w:left="0" w:right="-85" w:firstLine="709"/>
        <w:jc w:val="both"/>
      </w:pPr>
      <w:r w:rsidRPr="00CE7C35">
        <w:t xml:space="preserve">Организация бухгалтерского учета в муниципальных образовательных учреждениях, подведомственных </w:t>
      </w:r>
      <w:r w:rsidR="00781A92" w:rsidRPr="00CE7C35">
        <w:t>Отделу</w:t>
      </w:r>
      <w:r w:rsidRPr="00CE7C35">
        <w:t xml:space="preserve"> образования.</w:t>
      </w:r>
    </w:p>
    <w:p w:rsidR="002F28E1" w:rsidRPr="00CE7C35" w:rsidRDefault="002F28E1" w:rsidP="005A4117">
      <w:pPr>
        <w:pStyle w:val="a3"/>
        <w:autoSpaceDE w:val="0"/>
        <w:autoSpaceDN w:val="0"/>
        <w:adjustRightInd w:val="0"/>
        <w:spacing w:before="0" w:line="276" w:lineRule="auto"/>
        <w:ind w:left="0" w:firstLine="709"/>
        <w:jc w:val="both"/>
      </w:pPr>
      <w:r w:rsidRPr="00CE7C35">
        <w:t xml:space="preserve">В рамках основного мероприятия, по договорам с муниципальными образовательными учреждениями, подведомственными </w:t>
      </w:r>
      <w:r w:rsidR="00781A92" w:rsidRPr="00CE7C35">
        <w:t>Отделу</w:t>
      </w:r>
      <w:r w:rsidRPr="00CE7C35">
        <w:t xml:space="preserve"> образования, централизованной бухгалтерией, образованной в составе </w:t>
      </w:r>
      <w:r w:rsidR="00781A92" w:rsidRPr="00CE7C35">
        <w:t>Отдела</w:t>
      </w:r>
      <w:r w:rsidRPr="00CE7C35">
        <w:t xml:space="preserve"> образования, осуществляется ведение бухгалтерского учета и составления отчетности в соответствующих учреждениях.</w:t>
      </w:r>
    </w:p>
    <w:p w:rsidR="002F28E1" w:rsidRPr="00CE7C35" w:rsidRDefault="002F28E1" w:rsidP="005A4117">
      <w:pPr>
        <w:pStyle w:val="a3"/>
        <w:numPr>
          <w:ilvl w:val="0"/>
          <w:numId w:val="22"/>
        </w:numPr>
        <w:shd w:val="clear" w:color="auto" w:fill="FFFFFF"/>
        <w:tabs>
          <w:tab w:val="left" w:pos="1134"/>
        </w:tabs>
        <w:spacing w:before="0" w:line="276" w:lineRule="auto"/>
        <w:ind w:left="0" w:right="-85" w:firstLine="709"/>
        <w:jc w:val="both"/>
      </w:pPr>
      <w:r w:rsidRPr="00CE7C35">
        <w:t>Организационно-методическое и информационное обеспечение деятельности образовательных учреждений.</w:t>
      </w:r>
    </w:p>
    <w:p w:rsidR="002F28E1" w:rsidRPr="00CE7C35" w:rsidRDefault="002F28E1" w:rsidP="005A4117">
      <w:pPr>
        <w:pStyle w:val="a3"/>
        <w:autoSpaceDE w:val="0"/>
        <w:autoSpaceDN w:val="0"/>
        <w:adjustRightInd w:val="0"/>
        <w:spacing w:before="0" w:line="276" w:lineRule="auto"/>
        <w:ind w:left="0" w:firstLine="709"/>
        <w:jc w:val="both"/>
      </w:pPr>
      <w:r w:rsidRPr="00CE7C35">
        <w:lastRenderedPageBreak/>
        <w:t>Осн</w:t>
      </w:r>
      <w:r w:rsidR="00473192" w:rsidRPr="00CE7C35">
        <w:t>овные мероприятия реализую</w:t>
      </w:r>
      <w:r w:rsidRPr="00CE7C35">
        <w:t xml:space="preserve">тся посредством выполнения муниципального задания на  оказание муниципальных услуг (выполнение работ) </w:t>
      </w:r>
      <w:r w:rsidR="00473192" w:rsidRPr="00CE7C35">
        <w:t>МКУ «ЦРО Красногорского</w:t>
      </w:r>
      <w:r w:rsidR="00E715DE" w:rsidRPr="00CE7C35">
        <w:t xml:space="preserve"> район</w:t>
      </w:r>
      <w:r w:rsidR="00473192" w:rsidRPr="00CE7C35">
        <w:t>а</w:t>
      </w:r>
      <w:r w:rsidR="00E715DE" w:rsidRPr="00CE7C35">
        <w:t>».</w:t>
      </w:r>
    </w:p>
    <w:p w:rsidR="00543AD6" w:rsidRPr="00CE7C35" w:rsidRDefault="00543AD6" w:rsidP="005A4117">
      <w:pPr>
        <w:pStyle w:val="a3"/>
        <w:numPr>
          <w:ilvl w:val="0"/>
          <w:numId w:val="22"/>
        </w:numPr>
        <w:shd w:val="clear" w:color="auto" w:fill="FFFFFF"/>
        <w:tabs>
          <w:tab w:val="left" w:pos="1134"/>
        </w:tabs>
        <w:spacing w:before="0" w:line="276" w:lineRule="auto"/>
        <w:ind w:left="0" w:right="-85" w:firstLine="709"/>
        <w:contextualSpacing w:val="0"/>
        <w:jc w:val="both"/>
      </w:pPr>
      <w:r w:rsidRPr="00CE7C35">
        <w:t>Техническое обеспечение процессов документирования и архивирования текущей корреспонденции.</w:t>
      </w:r>
    </w:p>
    <w:p w:rsidR="007A2194" w:rsidRPr="00CE7C35" w:rsidRDefault="00543AD6" w:rsidP="005A4117">
      <w:pPr>
        <w:pStyle w:val="a3"/>
        <w:autoSpaceDE w:val="0"/>
        <w:autoSpaceDN w:val="0"/>
        <w:adjustRightInd w:val="0"/>
        <w:spacing w:before="0" w:line="276" w:lineRule="auto"/>
        <w:ind w:left="0" w:firstLine="709"/>
        <w:jc w:val="both"/>
      </w:pPr>
      <w:r w:rsidRPr="00CE7C35">
        <w:t xml:space="preserve">В рамках основного мероприятия осуществляется комплектование архива документами </w:t>
      </w:r>
      <w:r w:rsidR="007A2194" w:rsidRPr="00CE7C35">
        <w:t>Отдела</w:t>
      </w:r>
      <w:r w:rsidRPr="00CE7C35">
        <w:t xml:space="preserve"> образования </w:t>
      </w:r>
      <w:r w:rsidR="007A2194" w:rsidRPr="00CE7C35">
        <w:rPr>
          <w:bCs w:val="0"/>
        </w:rPr>
        <w:t>МО «Красногорский район»</w:t>
      </w:r>
      <w:r w:rsidRPr="00CE7C35">
        <w:t>, учет и обеспечение сохранности и использования д</w:t>
      </w:r>
      <w:r w:rsidR="000C665F">
        <w:t>окументов, хранящихся в архиве.</w:t>
      </w:r>
    </w:p>
    <w:p w:rsidR="00897A90" w:rsidRPr="00CE7C35" w:rsidRDefault="001116B6" w:rsidP="005A4117">
      <w:pPr>
        <w:pStyle w:val="a3"/>
        <w:autoSpaceDE w:val="0"/>
        <w:autoSpaceDN w:val="0"/>
        <w:adjustRightInd w:val="0"/>
        <w:spacing w:before="0" w:line="276" w:lineRule="auto"/>
        <w:ind w:left="0" w:firstLine="709"/>
        <w:jc w:val="both"/>
      </w:pPr>
      <w:r w:rsidRPr="00CE7C35">
        <w:t>5</w:t>
      </w:r>
      <w:r w:rsidR="007A2194" w:rsidRPr="00CE7C35">
        <w:t xml:space="preserve">) </w:t>
      </w:r>
      <w:r w:rsidR="00897A90" w:rsidRPr="00CE7C35">
        <w:t xml:space="preserve">Организация повышения квалификации педагогических работников, руководителей образовательных </w:t>
      </w:r>
      <w:r w:rsidR="00E715DE" w:rsidRPr="00CE7C35">
        <w:t>организацийМО «Красногорский район»</w:t>
      </w:r>
      <w:r w:rsidR="00897A90" w:rsidRPr="00CE7C35">
        <w:t>.</w:t>
      </w:r>
    </w:p>
    <w:p w:rsidR="00543AD6" w:rsidRPr="00CE7C35" w:rsidRDefault="00543AD6" w:rsidP="005A4117">
      <w:pPr>
        <w:pStyle w:val="a3"/>
        <w:autoSpaceDE w:val="0"/>
        <w:autoSpaceDN w:val="0"/>
        <w:adjustRightInd w:val="0"/>
        <w:spacing w:before="0" w:line="276" w:lineRule="auto"/>
        <w:ind w:left="0" w:firstLine="709"/>
        <w:jc w:val="both"/>
      </w:pPr>
      <w:r w:rsidRPr="00CE7C35">
        <w:t>Основное мероприятие осуществляется во взаимодействии с органами государственной власти Удмуртской Республики.</w:t>
      </w:r>
    </w:p>
    <w:p w:rsidR="00543AD6" w:rsidRPr="00CE7C35" w:rsidRDefault="001116B6" w:rsidP="005A4117">
      <w:pPr>
        <w:shd w:val="clear" w:color="auto" w:fill="FFFFFF"/>
        <w:tabs>
          <w:tab w:val="left" w:pos="1134"/>
        </w:tabs>
        <w:spacing w:before="0" w:line="276" w:lineRule="auto"/>
        <w:ind w:right="-85" w:firstLine="851"/>
        <w:jc w:val="both"/>
      </w:pPr>
      <w:r w:rsidRPr="00CE7C35">
        <w:t>6</w:t>
      </w:r>
      <w:r w:rsidR="007A2194" w:rsidRPr="00CE7C35">
        <w:t xml:space="preserve">) </w:t>
      </w:r>
      <w:r w:rsidR="00543AD6" w:rsidRPr="00CE7C35">
        <w:t>Организация и проведение аттестаци</w:t>
      </w:r>
      <w:r w:rsidR="007A2194" w:rsidRPr="00CE7C35">
        <w:t xml:space="preserve">и руководителей образовательных </w:t>
      </w:r>
      <w:r w:rsidR="00543AD6" w:rsidRPr="00CE7C35">
        <w:t xml:space="preserve">учреждений, подведомственных </w:t>
      </w:r>
      <w:r w:rsidR="00E715DE" w:rsidRPr="00CE7C35">
        <w:t>Отделу народного</w:t>
      </w:r>
      <w:r w:rsidR="00543AD6" w:rsidRPr="00CE7C35">
        <w:t xml:space="preserve"> образования</w:t>
      </w:r>
      <w:r w:rsidR="00E715DE" w:rsidRPr="00CE7C35">
        <w:t xml:space="preserve"> Администрации МО «Красногорский район»</w:t>
      </w:r>
      <w:r w:rsidR="00543AD6" w:rsidRPr="00CE7C35">
        <w:t>.</w:t>
      </w:r>
    </w:p>
    <w:p w:rsidR="00050054" w:rsidRPr="00CE7C35" w:rsidRDefault="001116B6" w:rsidP="005A4117">
      <w:pPr>
        <w:shd w:val="clear" w:color="auto" w:fill="FFFFFF"/>
        <w:tabs>
          <w:tab w:val="left" w:pos="426"/>
        </w:tabs>
        <w:spacing w:before="0" w:line="276" w:lineRule="auto"/>
        <w:ind w:right="-85" w:firstLine="851"/>
        <w:jc w:val="both"/>
      </w:pPr>
      <w:r w:rsidRPr="00CE7C35">
        <w:t xml:space="preserve">7) </w:t>
      </w:r>
      <w:r w:rsidR="00BB05B8" w:rsidRPr="00CE7C35">
        <w:t>Организация и проведение конкурса профессионального мастерства «Педагог года».</w:t>
      </w:r>
    </w:p>
    <w:p w:rsidR="00050054" w:rsidRPr="00CE7C35" w:rsidRDefault="00050054" w:rsidP="005A4117">
      <w:pPr>
        <w:shd w:val="clear" w:color="auto" w:fill="FFFFFF"/>
        <w:tabs>
          <w:tab w:val="left" w:pos="426"/>
        </w:tabs>
        <w:spacing w:before="0" w:line="276" w:lineRule="auto"/>
        <w:ind w:right="-85" w:firstLine="851"/>
        <w:jc w:val="both"/>
      </w:pPr>
      <w:r w:rsidRPr="00CE7C35">
        <w:t>8) Совершенствование финансово-экономических и организационно-управленческих механизмов в сфере образования, направленных на повышение эффективности и результативности деятельности муниципальных образовательных организаций МО «Красногорский район».</w:t>
      </w:r>
    </w:p>
    <w:p w:rsidR="00F11AA3" w:rsidRPr="00CE7C35" w:rsidRDefault="00F11AA3" w:rsidP="005A4117">
      <w:pPr>
        <w:pStyle w:val="a3"/>
        <w:shd w:val="clear" w:color="auto" w:fill="FFFFFF"/>
        <w:tabs>
          <w:tab w:val="left" w:pos="1134"/>
        </w:tabs>
        <w:spacing w:before="0" w:line="276" w:lineRule="auto"/>
        <w:ind w:left="0" w:right="-85" w:firstLine="709"/>
        <w:jc w:val="both"/>
      </w:pPr>
      <w:r w:rsidRPr="00CE7C35">
        <w:t>В рамках основного мероприятия планируется деятельность по следующим направлениям:</w:t>
      </w:r>
    </w:p>
    <w:p w:rsidR="004867E6" w:rsidRPr="00CE7C35" w:rsidRDefault="00F11AA3" w:rsidP="005A4117">
      <w:pPr>
        <w:pStyle w:val="a3"/>
        <w:numPr>
          <w:ilvl w:val="0"/>
          <w:numId w:val="3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right="-85" w:firstLine="709"/>
        <w:jc w:val="both"/>
      </w:pPr>
      <w:r w:rsidRPr="00CE7C35">
        <w:t>О</w:t>
      </w:r>
      <w:r w:rsidR="00BB05B8" w:rsidRPr="00CE7C35">
        <w:t>рганизация работ по уточнению ведомственного перечня муниципальных услуг в сфере образования.</w:t>
      </w:r>
      <w:r w:rsidRPr="00CE7C35">
        <w:t xml:space="preserve"> М</w:t>
      </w:r>
      <w:r w:rsidR="00BB05B8" w:rsidRPr="00CE7C35">
        <w:t>ероприятия будет реализовываться с учетом принятых правовых актов на федеральном и республиканском уровнях, определяющих базовый перечень государственных (муниципальных) услуг, а также регламентирующих порядок установления ведомственных перечней муниципальных услуг. Результатом должен стать муниципальный правовой акт.</w:t>
      </w:r>
    </w:p>
    <w:p w:rsidR="00BB05B8" w:rsidRPr="00CE7C35" w:rsidRDefault="00BB05B8" w:rsidP="005A4117">
      <w:pPr>
        <w:pStyle w:val="a3"/>
        <w:numPr>
          <w:ilvl w:val="0"/>
          <w:numId w:val="3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right="-85" w:firstLine="709"/>
        <w:jc w:val="both"/>
        <w:rPr>
          <w:bCs w:val="0"/>
        </w:rPr>
      </w:pPr>
      <w:r w:rsidRPr="00CE7C35">
        <w:t xml:space="preserve">Организация работ по разработке и реализации комплекса мер по </w:t>
      </w:r>
      <w:r w:rsidR="007941E0" w:rsidRPr="00CE7C35">
        <w:t xml:space="preserve">разработке и </w:t>
      </w:r>
      <w:r w:rsidRPr="00CE7C35">
        <w:t>внедрению единых (групповых) значений нормативных затрат с использованием корректирующих показателей для расчета субсидий на оказание муниципальных услуг в сфере образования.</w:t>
      </w:r>
      <w:r w:rsidRPr="00CE7C35">
        <w:rPr>
          <w:bCs w:val="0"/>
        </w:rPr>
        <w:t>Реализация мероприятия направлена на создание стимула для муниципальных общеобразовательных организаций к эффективному использованию бюджетных средств, а также развитию негосударственного сектора в дошкольном образовании, дополнительном образовании и воспитании детей.</w:t>
      </w:r>
    </w:p>
    <w:p w:rsidR="00F11AA3" w:rsidRPr="00CE7C35" w:rsidRDefault="00F11AA3" w:rsidP="005A4117">
      <w:pPr>
        <w:pStyle w:val="a3"/>
        <w:numPr>
          <w:ilvl w:val="0"/>
          <w:numId w:val="3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right="-85" w:firstLine="709"/>
        <w:jc w:val="both"/>
        <w:rPr>
          <w:bCs w:val="0"/>
        </w:rPr>
      </w:pPr>
      <w:r w:rsidRPr="00CE7C35">
        <w:rPr>
          <w:bCs w:val="0"/>
        </w:rPr>
        <w:t>Организация разработки муниципальных правовых актов, позволяющих размещать муниципальный заказ на оказание муниципальных услуг по предоставлению дошкольного образования, дополнительного образования детей в негосударственных организациях. После создания правовой базы – размещение муниципального заказа на оказание соответствующих услуг на конкурсной основе, в том числе – в негосударственном секторе.</w:t>
      </w:r>
    </w:p>
    <w:p w:rsidR="00BB05B8" w:rsidRPr="00CE7C35" w:rsidRDefault="001C57BD" w:rsidP="005A4117">
      <w:pPr>
        <w:shd w:val="clear" w:color="auto" w:fill="FFFFFF"/>
        <w:tabs>
          <w:tab w:val="left" w:pos="0"/>
          <w:tab w:val="left" w:pos="567"/>
        </w:tabs>
        <w:spacing w:before="0" w:line="276" w:lineRule="auto"/>
        <w:ind w:right="-85"/>
        <w:jc w:val="both"/>
      </w:pPr>
      <w:r>
        <w:tab/>
      </w:r>
      <w:r>
        <w:tab/>
      </w:r>
      <w:r w:rsidR="00F22556" w:rsidRPr="00CE7C35">
        <w:t xml:space="preserve">9) </w:t>
      </w:r>
      <w:r w:rsidR="00BB05B8" w:rsidRPr="00CE7C35">
        <w:t xml:space="preserve">Организация работ по разработке и внедрению системы мотивации руководителей и педагогических работников муниципальных образовательных учреждений на достижение </w:t>
      </w:r>
      <w:r w:rsidR="00BB05B8" w:rsidRPr="00CE7C35">
        <w:lastRenderedPageBreak/>
        <w:t>результатов профессиональной служебной деятельности, заключению эффективных контрактов с руководителями и педагогическими работниками муниципальных образовательных учреждений.</w:t>
      </w:r>
    </w:p>
    <w:p w:rsidR="00AC48ED" w:rsidRDefault="009E1E5D" w:rsidP="005A4117">
      <w:pPr>
        <w:pStyle w:val="a3"/>
        <w:shd w:val="clear" w:color="auto" w:fill="FFFFFF"/>
        <w:tabs>
          <w:tab w:val="left" w:pos="1134"/>
        </w:tabs>
        <w:spacing w:before="0" w:line="276" w:lineRule="auto"/>
        <w:ind w:left="0" w:right="-85" w:firstLine="709"/>
        <w:jc w:val="both"/>
      </w:pPr>
      <w:r w:rsidRPr="00CE7C35">
        <w:t>Реализация основного мероприятия направлена на создание материальных стимулов для руководителей и педагогических работников муниципальных образовательных учреждения для достижения результатов профессиональной служебной деятельности. В рамках подпрограммы необходимо организовать данную работу на всех уровнях образования: дошкольном, общем, до</w:t>
      </w:r>
      <w:r w:rsidR="00AC48ED">
        <w:t>полнительном образовании детей.</w:t>
      </w:r>
    </w:p>
    <w:p w:rsidR="009740E5" w:rsidRPr="00CE7C35" w:rsidRDefault="00BB05B8" w:rsidP="005231DA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 w:line="276" w:lineRule="auto"/>
        <w:ind w:left="0" w:right="-85" w:firstLine="709"/>
        <w:jc w:val="both"/>
      </w:pPr>
      <w:r w:rsidRPr="00CE7C35">
        <w:t xml:space="preserve">Организация работ по </w:t>
      </w:r>
      <w:r w:rsidR="009740E5" w:rsidRPr="00CE7C35">
        <w:t>разработке и внедрению системы независимой оценки качества образования (по ступеням образования).</w:t>
      </w:r>
    </w:p>
    <w:p w:rsidR="009E1E5D" w:rsidRPr="00CE7C35" w:rsidRDefault="009E1E5D" w:rsidP="005231DA">
      <w:pPr>
        <w:pStyle w:val="a3"/>
        <w:shd w:val="clear" w:color="auto" w:fill="FFFFFF"/>
        <w:tabs>
          <w:tab w:val="left" w:pos="1134"/>
        </w:tabs>
        <w:spacing w:before="0" w:line="276" w:lineRule="auto"/>
        <w:ind w:left="0" w:right="-85" w:firstLine="709"/>
        <w:jc w:val="both"/>
      </w:pPr>
      <w:r w:rsidRPr="00CE7C35">
        <w:t xml:space="preserve">Реализация основного мероприятия направлена на выявление резервов для повышения качества образования. В рамках подпрограммы необходимо организовать данную работу на всех уровнях образования: дошкольном, общем, дополнительном образовании детей. </w:t>
      </w:r>
    </w:p>
    <w:p w:rsidR="009E1E5D" w:rsidRPr="00CE7C35" w:rsidRDefault="00F22556" w:rsidP="005231DA">
      <w:pPr>
        <w:shd w:val="clear" w:color="auto" w:fill="FFFFFF"/>
        <w:tabs>
          <w:tab w:val="left" w:pos="426"/>
        </w:tabs>
        <w:spacing w:before="0" w:line="276" w:lineRule="auto"/>
        <w:ind w:right="-85" w:firstLine="709"/>
        <w:jc w:val="both"/>
      </w:pPr>
      <w:r w:rsidRPr="00CE7C35">
        <w:t xml:space="preserve">11) </w:t>
      </w:r>
      <w:r w:rsidR="009E1E5D" w:rsidRPr="00CE7C35">
        <w:t xml:space="preserve">Организация работ по информированию населения об организации предоставления дошкольного, общего, дополнительного образования детей </w:t>
      </w:r>
      <w:r w:rsidR="007A2194" w:rsidRPr="00CE7C35">
        <w:rPr>
          <w:bCs w:val="0"/>
        </w:rPr>
        <w:t>МО «Красногорский район»</w:t>
      </w:r>
      <w:r w:rsidR="009E1E5D" w:rsidRPr="00CE7C35">
        <w:t>.</w:t>
      </w:r>
    </w:p>
    <w:p w:rsidR="009E1E5D" w:rsidRPr="00CE7C35" w:rsidRDefault="009E1E5D" w:rsidP="005A4117">
      <w:pPr>
        <w:pStyle w:val="a3"/>
        <w:shd w:val="clear" w:color="auto" w:fill="FFFFFF"/>
        <w:tabs>
          <w:tab w:val="left" w:pos="1134"/>
        </w:tabs>
        <w:spacing w:before="0" w:line="276" w:lineRule="auto"/>
        <w:ind w:left="0" w:right="-85" w:firstLine="709"/>
        <w:jc w:val="both"/>
      </w:pPr>
      <w:r w:rsidRPr="00CE7C35">
        <w:t xml:space="preserve">Основное мероприятие направлено на обеспечение открытости данных в сфере образования </w:t>
      </w:r>
      <w:r w:rsidR="007A2194" w:rsidRPr="00CE7C35">
        <w:rPr>
          <w:bCs w:val="0"/>
        </w:rPr>
        <w:t>МО «Красногорский район»</w:t>
      </w:r>
      <w:r w:rsidRPr="00CE7C35">
        <w:t>.</w:t>
      </w:r>
    </w:p>
    <w:p w:rsidR="00BB05B8" w:rsidRPr="00CE7C35" w:rsidRDefault="001C57BD" w:rsidP="005A4117">
      <w:pPr>
        <w:shd w:val="clear" w:color="auto" w:fill="FFFFFF"/>
        <w:tabs>
          <w:tab w:val="left" w:pos="0"/>
        </w:tabs>
        <w:spacing w:before="0" w:line="276" w:lineRule="auto"/>
        <w:ind w:right="-85"/>
        <w:jc w:val="both"/>
      </w:pPr>
      <w:r>
        <w:tab/>
      </w:r>
      <w:r w:rsidR="00F22556" w:rsidRPr="00CE7C35">
        <w:t xml:space="preserve">12) </w:t>
      </w:r>
      <w:r w:rsidR="00BB05B8" w:rsidRPr="00CE7C35">
        <w:t>Организация работ по развитию системы обратной связи с потребителями муниципальных услуг, оказываемых в сфере образования.</w:t>
      </w:r>
    </w:p>
    <w:p w:rsidR="009E1E5D" w:rsidRPr="00CE7C35" w:rsidRDefault="009E1E5D" w:rsidP="005A4117">
      <w:pPr>
        <w:pStyle w:val="a3"/>
        <w:shd w:val="clear" w:color="auto" w:fill="FFFFFF"/>
        <w:tabs>
          <w:tab w:val="left" w:pos="1134"/>
        </w:tabs>
        <w:spacing w:before="0" w:line="276" w:lineRule="auto"/>
        <w:ind w:left="0" w:right="-85" w:firstLine="709"/>
        <w:jc w:val="both"/>
      </w:pPr>
      <w:r w:rsidRPr="00CE7C35">
        <w:t>Основное мероприятие направлено на обеспечение взаимодействия с потребителями муниципальных услуг в сфере образования.</w:t>
      </w:r>
    </w:p>
    <w:p w:rsidR="009740E5" w:rsidRDefault="009740E5" w:rsidP="005A4117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contextualSpacing/>
        <w:jc w:val="both"/>
        <w:rPr>
          <w:bCs w:val="0"/>
        </w:rPr>
      </w:pPr>
      <w:r w:rsidRPr="00CE7C35">
        <w:rPr>
          <w:bCs w:val="0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D21F84" w:rsidRPr="00CE7C35" w:rsidRDefault="00D21F84" w:rsidP="005A4117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contextualSpacing/>
        <w:jc w:val="both"/>
        <w:rPr>
          <w:bCs w:val="0"/>
        </w:rPr>
      </w:pPr>
    </w:p>
    <w:p w:rsidR="00F87C31" w:rsidRDefault="007A0F57" w:rsidP="00D21F84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</w:rPr>
      </w:pPr>
      <w:r w:rsidRPr="00CE7C35">
        <w:rPr>
          <w:b/>
        </w:rPr>
        <w:t>5</w:t>
      </w:r>
      <w:r w:rsidR="00F87C31" w:rsidRPr="00CE7C35">
        <w:rPr>
          <w:b/>
        </w:rPr>
        <w:t>.6. Меры муниципального регулирования</w:t>
      </w:r>
    </w:p>
    <w:p w:rsidR="00D21F84" w:rsidRPr="00CE7C35" w:rsidRDefault="00D21F84" w:rsidP="00D21F84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</w:rPr>
      </w:pPr>
    </w:p>
    <w:p w:rsidR="007A2194" w:rsidRPr="00CE7C35" w:rsidRDefault="007A2194" w:rsidP="00D21F84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</w:rPr>
      </w:pPr>
      <w:r w:rsidRPr="00CE7C35">
        <w:rPr>
          <w:bCs w:val="0"/>
        </w:rPr>
        <w:t xml:space="preserve">Постановлением Администрации МО «Красногорский район» от 2 сентября 2013 года №851 утвержден План мероприятий («дорожная карта») «Изменения в отрасли образования Красногорского района, направленные на повышение эффективности образования». </w:t>
      </w:r>
    </w:p>
    <w:p w:rsidR="007A2194" w:rsidRPr="00CE7C35" w:rsidRDefault="007A2194" w:rsidP="00D21F84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</w:rPr>
      </w:pPr>
      <w:r w:rsidRPr="00CE7C35">
        <w:t xml:space="preserve">Постановлением Администрации </w:t>
      </w:r>
      <w:r w:rsidRPr="00CE7C35">
        <w:rPr>
          <w:bCs w:val="0"/>
        </w:rPr>
        <w:t xml:space="preserve">МО «Красногорский район» </w:t>
      </w:r>
      <w:r w:rsidRPr="00CE7C35">
        <w:t>от 6 августа 2013 года №752 утверждено Положение об оплате труда работников бюджетных, казенных образовательных организаций, и иных учреждений отрасли образования муниципального образования «Красногорский район»</w:t>
      </w:r>
    </w:p>
    <w:p w:rsidR="008A2422" w:rsidRPr="00CE7C35" w:rsidRDefault="008A2422" w:rsidP="00D21F84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</w:rPr>
      </w:pPr>
      <w:r w:rsidRPr="00CE7C35">
        <w:rPr>
          <w:bCs w:val="0"/>
        </w:rPr>
        <w:t>Указанные муниципальные услуги включены в перечень муниципальных услуг (работ), оказываемых муниципальными учреждениями, в которых размещается муниципальное задание (заказ), утвержденный постановлением Администрации МО «Красногорский район» от 24.08.2012 г. №791.</w:t>
      </w:r>
    </w:p>
    <w:p w:rsidR="007A2194" w:rsidRPr="00CE7C35" w:rsidRDefault="007A2194" w:rsidP="00D21F84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contextualSpacing/>
        <w:jc w:val="both"/>
        <w:rPr>
          <w:bCs w:val="0"/>
        </w:rPr>
      </w:pPr>
      <w:r w:rsidRPr="00CE7C35">
        <w:rPr>
          <w:bCs w:val="0"/>
        </w:rPr>
        <w:t>Решением Советов депутатов МО «Красногорский район» от 2010 года муниципальные учреждения Красногорского района освобождены от уплаты земельного налога.  Решения: МО «Прохоровское» от 17.11.2010 №92, МО «Селеговское» от 16.11.2010 №95, МО «Валамазское» от 22.11.2010 №81, МО «Красногорское» от 15.11.2010 №102, МО «Кокманское» от 17.11.2010 №90, МО «Агрикольское» от 09.11.2010 №77, МО «Курьинское» от 12.11.2010 №104, МО «Васильевское» от 17.11.2010 №88, МО «Дебинское» от 17.11.2010 №20, МО «Архангельское» от 19.11.2010 №76.</w:t>
      </w:r>
    </w:p>
    <w:p w:rsidR="009740E5" w:rsidRDefault="009740E5" w:rsidP="00D21F84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contextualSpacing/>
        <w:jc w:val="both"/>
        <w:rPr>
          <w:bCs w:val="0"/>
        </w:rPr>
      </w:pPr>
      <w:r w:rsidRPr="00CE7C35">
        <w:rPr>
          <w:bCs w:val="0"/>
        </w:rPr>
        <w:lastRenderedPageBreak/>
        <w:t>Финансовая оценка мер муниципального регулирования представлена в Приложении 3 к муниципальной программе.</w:t>
      </w:r>
    </w:p>
    <w:p w:rsidR="00A96E54" w:rsidRPr="00CE7C35" w:rsidRDefault="00A96E54" w:rsidP="00D21F84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contextualSpacing/>
        <w:jc w:val="both"/>
        <w:rPr>
          <w:bCs w:val="0"/>
        </w:rPr>
      </w:pPr>
    </w:p>
    <w:p w:rsidR="00F87C31" w:rsidRDefault="007A0F57" w:rsidP="00A96E54">
      <w:pPr>
        <w:keepNext/>
        <w:shd w:val="clear" w:color="auto" w:fill="FFFFFF"/>
        <w:tabs>
          <w:tab w:val="left" w:pos="1276"/>
        </w:tabs>
        <w:spacing w:before="0" w:line="276" w:lineRule="auto"/>
        <w:ind w:left="709" w:right="624"/>
        <w:jc w:val="center"/>
        <w:rPr>
          <w:b/>
        </w:rPr>
      </w:pPr>
      <w:r w:rsidRPr="00CE7C35">
        <w:rPr>
          <w:b/>
        </w:rPr>
        <w:t>5</w:t>
      </w:r>
      <w:r w:rsidR="00F87C31" w:rsidRPr="00CE7C35">
        <w:rPr>
          <w:b/>
        </w:rPr>
        <w:t xml:space="preserve">.7. Прогноз сводных показателей муниципальных заданий </w:t>
      </w:r>
    </w:p>
    <w:p w:rsidR="00A96E54" w:rsidRPr="00CE7C35" w:rsidRDefault="00A96E54" w:rsidP="00A96E54">
      <w:pPr>
        <w:keepNext/>
        <w:shd w:val="clear" w:color="auto" w:fill="FFFFFF"/>
        <w:tabs>
          <w:tab w:val="left" w:pos="1276"/>
        </w:tabs>
        <w:spacing w:before="0" w:line="276" w:lineRule="auto"/>
        <w:ind w:left="709" w:right="624"/>
        <w:jc w:val="center"/>
        <w:rPr>
          <w:b/>
        </w:rPr>
      </w:pPr>
    </w:p>
    <w:p w:rsidR="008C36AD" w:rsidRPr="00CE7C35" w:rsidRDefault="008C36AD" w:rsidP="00E66300">
      <w:pPr>
        <w:shd w:val="clear" w:color="auto" w:fill="FFFFFF"/>
        <w:tabs>
          <w:tab w:val="left" w:pos="1276"/>
        </w:tabs>
        <w:spacing w:before="0" w:line="276" w:lineRule="auto"/>
        <w:ind w:right="-85" w:firstLine="709"/>
        <w:jc w:val="both"/>
      </w:pPr>
      <w:r w:rsidRPr="00CE7C35">
        <w:t>В рамках подпрограммы муниципальными учреждениями осуществляется выполнение муниципальных работ:</w:t>
      </w:r>
    </w:p>
    <w:p w:rsidR="008C36AD" w:rsidRPr="00CE7C35" w:rsidRDefault="008C36AD" w:rsidP="00E66300">
      <w:pPr>
        <w:pStyle w:val="a3"/>
        <w:numPr>
          <w:ilvl w:val="0"/>
          <w:numId w:val="8"/>
        </w:numPr>
        <w:shd w:val="clear" w:color="auto" w:fill="FFFFFF"/>
        <w:tabs>
          <w:tab w:val="left" w:pos="1134"/>
        </w:tabs>
        <w:spacing w:before="0" w:line="276" w:lineRule="auto"/>
        <w:ind w:left="0" w:right="-85" w:firstLine="709"/>
        <w:jc w:val="both"/>
      </w:pPr>
      <w:r w:rsidRPr="00CE7C35">
        <w:t>организационно-методическое обеспечение деятельности об</w:t>
      </w:r>
      <w:r w:rsidR="00E715DE" w:rsidRPr="00CE7C35">
        <w:t>разовательных организаций</w:t>
      </w:r>
      <w:r w:rsidRPr="00CE7C35">
        <w:t xml:space="preserve"> (выполняет </w:t>
      </w:r>
      <w:r w:rsidR="004B79B0" w:rsidRPr="00CE7C35">
        <w:t>МКУ «Центр развития образования Красногорского района</w:t>
      </w:r>
      <w:r w:rsidR="00E715DE" w:rsidRPr="00CE7C35">
        <w:t>»);</w:t>
      </w:r>
    </w:p>
    <w:p w:rsidR="008C36AD" w:rsidRPr="00CE7C35" w:rsidRDefault="008C36AD" w:rsidP="00E66300">
      <w:pPr>
        <w:pStyle w:val="a3"/>
        <w:numPr>
          <w:ilvl w:val="0"/>
          <w:numId w:val="8"/>
        </w:numPr>
        <w:shd w:val="clear" w:color="auto" w:fill="FFFFFF"/>
        <w:tabs>
          <w:tab w:val="left" w:pos="1134"/>
        </w:tabs>
        <w:spacing w:before="0" w:line="276" w:lineRule="auto"/>
        <w:ind w:left="0" w:right="-85" w:firstLine="709"/>
        <w:jc w:val="both"/>
      </w:pPr>
      <w:r w:rsidRPr="00CE7C35">
        <w:t xml:space="preserve">техническое обеспечение процессов документирования и архивирования текущей корреспонденции (выполняет </w:t>
      </w:r>
      <w:r w:rsidR="00FB4817" w:rsidRPr="00CE7C35">
        <w:t>Отдел народного образования</w:t>
      </w:r>
      <w:r w:rsidR="001C57BD">
        <w:t xml:space="preserve"> Администрации МО «Красногорский район»</w:t>
      </w:r>
      <w:r w:rsidRPr="00CE7C35">
        <w:t>).</w:t>
      </w:r>
    </w:p>
    <w:p w:rsidR="008C36AD" w:rsidRDefault="008C36AD" w:rsidP="00E66300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</w:rPr>
      </w:pPr>
      <w:r w:rsidRPr="00CE7C35">
        <w:rPr>
          <w:bCs w:val="0"/>
        </w:rPr>
        <w:t xml:space="preserve">Сведения о прогнозе сводных показателей муниципальных заданий представлены в Приложении 4 </w:t>
      </w:r>
      <w:r w:rsidRPr="00CE7C35">
        <w:t>к муниципальной программе</w:t>
      </w:r>
      <w:r w:rsidRPr="00CE7C35">
        <w:rPr>
          <w:bCs w:val="0"/>
        </w:rPr>
        <w:t>.</w:t>
      </w:r>
    </w:p>
    <w:p w:rsidR="00A96E54" w:rsidRPr="00CE7C35" w:rsidRDefault="00A96E54" w:rsidP="00E66300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</w:rPr>
      </w:pPr>
    </w:p>
    <w:p w:rsidR="00F87C31" w:rsidRDefault="007A0F57" w:rsidP="00A96E54">
      <w:pPr>
        <w:shd w:val="clear" w:color="auto" w:fill="FFFFFF"/>
        <w:tabs>
          <w:tab w:val="left" w:pos="1276"/>
        </w:tabs>
        <w:spacing w:before="0" w:line="276" w:lineRule="auto"/>
        <w:ind w:left="709" w:right="624"/>
        <w:jc w:val="center"/>
        <w:rPr>
          <w:b/>
        </w:rPr>
      </w:pPr>
      <w:r w:rsidRPr="00CE7C35">
        <w:rPr>
          <w:b/>
        </w:rPr>
        <w:t>5</w:t>
      </w:r>
      <w:r w:rsidR="00F87C31" w:rsidRPr="00CE7C35">
        <w:rPr>
          <w:b/>
        </w:rPr>
        <w:t xml:space="preserve">.8. Взаимодействие с органами государственной власти </w:t>
      </w:r>
      <w:r w:rsidR="00030A5B" w:rsidRPr="00CE7C35">
        <w:rPr>
          <w:b/>
        </w:rPr>
        <w:t>и местного самоуправления</w:t>
      </w:r>
      <w:r w:rsidR="00F87C31" w:rsidRPr="00CE7C35">
        <w:rPr>
          <w:b/>
        </w:rPr>
        <w:t xml:space="preserve">, организациями и гражданами </w:t>
      </w:r>
    </w:p>
    <w:p w:rsidR="00A96E54" w:rsidRPr="00CE7C35" w:rsidRDefault="00A96E54" w:rsidP="00E66300">
      <w:pPr>
        <w:shd w:val="clear" w:color="auto" w:fill="FFFFFF"/>
        <w:tabs>
          <w:tab w:val="left" w:pos="1276"/>
        </w:tabs>
        <w:spacing w:before="0" w:line="276" w:lineRule="auto"/>
        <w:ind w:left="709" w:right="624"/>
        <w:jc w:val="center"/>
        <w:rPr>
          <w:b/>
        </w:rPr>
      </w:pPr>
    </w:p>
    <w:p w:rsidR="007941E0" w:rsidRPr="00CE7C35" w:rsidRDefault="00212E3C" w:rsidP="00E66300">
      <w:pPr>
        <w:spacing w:before="0" w:line="276" w:lineRule="auto"/>
        <w:ind w:firstLine="720"/>
        <w:jc w:val="both"/>
      </w:pPr>
      <w:r w:rsidRPr="00CE7C35">
        <w:t xml:space="preserve">В рамках подпрограммы во взаимодействии с </w:t>
      </w:r>
      <w:r w:rsidR="008E1581" w:rsidRPr="00CE7C35">
        <w:t xml:space="preserve">органами государственной власти Удмуртской Республики </w:t>
      </w:r>
      <w:r w:rsidRPr="00CE7C35">
        <w:t xml:space="preserve">решаются </w:t>
      </w:r>
      <w:r w:rsidR="007941E0" w:rsidRPr="00CE7C35">
        <w:t xml:space="preserve">следующие </w:t>
      </w:r>
      <w:r w:rsidRPr="00CE7C35">
        <w:t>вопросы</w:t>
      </w:r>
      <w:r w:rsidR="007941E0" w:rsidRPr="00CE7C35">
        <w:t>:</w:t>
      </w:r>
    </w:p>
    <w:p w:rsidR="007941E0" w:rsidRPr="00CE7C35" w:rsidRDefault="00212E3C" w:rsidP="00E66300">
      <w:pPr>
        <w:pStyle w:val="a3"/>
        <w:numPr>
          <w:ilvl w:val="0"/>
          <w:numId w:val="27"/>
        </w:numPr>
        <w:tabs>
          <w:tab w:val="left" w:pos="1134"/>
        </w:tabs>
        <w:spacing w:before="0" w:line="276" w:lineRule="auto"/>
        <w:ind w:left="0" w:firstLine="709"/>
        <w:jc w:val="both"/>
      </w:pPr>
      <w:r w:rsidRPr="00CE7C35">
        <w:t>повышени</w:t>
      </w:r>
      <w:r w:rsidR="007941E0" w:rsidRPr="00CE7C35">
        <w:t>е</w:t>
      </w:r>
      <w:r w:rsidRPr="00CE7C35">
        <w:t xml:space="preserve"> квалификации кадров муниципальных образовательных учреждений</w:t>
      </w:r>
      <w:r w:rsidR="007941E0" w:rsidRPr="00CE7C35">
        <w:t>;</w:t>
      </w:r>
    </w:p>
    <w:p w:rsidR="007941E0" w:rsidRPr="00CE7C35" w:rsidRDefault="007941E0" w:rsidP="00E66300">
      <w:pPr>
        <w:pStyle w:val="a3"/>
        <w:numPr>
          <w:ilvl w:val="0"/>
          <w:numId w:val="27"/>
        </w:numPr>
        <w:tabs>
          <w:tab w:val="left" w:pos="1134"/>
        </w:tabs>
        <w:spacing w:before="0" w:line="276" w:lineRule="auto"/>
        <w:ind w:left="0" w:firstLine="709"/>
        <w:jc w:val="both"/>
      </w:pPr>
      <w:r w:rsidRPr="00CE7C35">
        <w:t>о</w:t>
      </w:r>
      <w:r w:rsidR="00212E3C" w:rsidRPr="00CE7C35">
        <w:t>рганизаци</w:t>
      </w:r>
      <w:r w:rsidRPr="00CE7C35">
        <w:t>я целевой контрактной подготовки;</w:t>
      </w:r>
    </w:p>
    <w:p w:rsidR="00AC48ED" w:rsidRDefault="007941E0" w:rsidP="00E66300">
      <w:pPr>
        <w:pStyle w:val="a3"/>
        <w:numPr>
          <w:ilvl w:val="0"/>
          <w:numId w:val="27"/>
        </w:numPr>
        <w:tabs>
          <w:tab w:val="left" w:pos="1134"/>
        </w:tabs>
        <w:spacing w:before="0" w:line="276" w:lineRule="auto"/>
        <w:ind w:left="0" w:firstLine="709"/>
        <w:jc w:val="both"/>
      </w:pPr>
      <w:r w:rsidRPr="00CE7C35">
        <w:t>совершенствования системы оплаты труда, заключение эффективных контрактов с руководителями и педагогическими работниками муниципальных образовательных учреждений;</w:t>
      </w:r>
    </w:p>
    <w:p w:rsidR="00AC48ED" w:rsidRDefault="007941E0" w:rsidP="00E66300">
      <w:pPr>
        <w:pStyle w:val="a3"/>
        <w:numPr>
          <w:ilvl w:val="0"/>
          <w:numId w:val="27"/>
        </w:numPr>
        <w:tabs>
          <w:tab w:val="left" w:pos="1134"/>
        </w:tabs>
        <w:spacing w:before="0" w:line="276" w:lineRule="auto"/>
        <w:ind w:left="0" w:firstLine="709"/>
        <w:jc w:val="both"/>
      </w:pPr>
      <w:r w:rsidRPr="00CE7C35">
        <w:t>разработка и внедрение системы независимой оценки качества образо</w:t>
      </w:r>
      <w:r w:rsidR="00AC48ED">
        <w:t>вания (по ступеням образования);</w:t>
      </w:r>
    </w:p>
    <w:p w:rsidR="004C543C" w:rsidRPr="00CE7C35" w:rsidRDefault="004C543C" w:rsidP="00E66300">
      <w:pPr>
        <w:pStyle w:val="a3"/>
        <w:numPr>
          <w:ilvl w:val="0"/>
          <w:numId w:val="27"/>
        </w:numPr>
        <w:tabs>
          <w:tab w:val="left" w:pos="1134"/>
        </w:tabs>
        <w:spacing w:before="0" w:line="276" w:lineRule="auto"/>
        <w:ind w:left="0" w:firstLine="709"/>
        <w:jc w:val="both"/>
      </w:pPr>
      <w:r w:rsidRPr="00CE7C35">
        <w:t>аттестация педагогических работников в целях подтверждения соответствия занимаемым ими должностям проводится аттестационными комиссиями, самостоятельно формируемыми образовательными организациями Красногорского района. Аттестация педагогических работников муниципальных образовательных организаций Красногорского района в целях установления квалификационной категории проводится Аттестационной комиссией Министерства образования и науки Удмуртской Республики. Аттестация руководящих работников образовательных учреждений проводится учредителем.</w:t>
      </w:r>
    </w:p>
    <w:p w:rsidR="007941E0" w:rsidRDefault="007941E0" w:rsidP="00321A4D">
      <w:pPr>
        <w:spacing w:before="0" w:line="276" w:lineRule="auto"/>
        <w:ind w:firstLine="720"/>
        <w:jc w:val="both"/>
      </w:pPr>
      <w:r w:rsidRPr="00CE7C35">
        <w:t xml:space="preserve">Во взаимодействии с муниципальными образовательными организациями решаются вопросы, связанные </w:t>
      </w:r>
      <w:r w:rsidR="000B4CFD" w:rsidRPr="00CE7C35">
        <w:t>с</w:t>
      </w:r>
      <w:r w:rsidRPr="00CE7C35">
        <w:t xml:space="preserve"> совершенствованием организационно-управленческих и финансово-экономических механизмов в </w:t>
      </w:r>
      <w:r w:rsidR="000B4CFD" w:rsidRPr="00CE7C35">
        <w:t xml:space="preserve">системе образования </w:t>
      </w:r>
      <w:r w:rsidR="00FB4817" w:rsidRPr="00CE7C35">
        <w:t>МО «Красногорский район»</w:t>
      </w:r>
      <w:r w:rsidR="000B4CFD" w:rsidRPr="00CE7C35">
        <w:t>, в том числе выделения муниципальных услуг, определения нормативных финансовых затрат на их оказание, определения показателей эффективности деятельности муниципальных образовательных учреждений, руководителей и педагогических работников муниципальных образовательных учреждений.</w:t>
      </w:r>
    </w:p>
    <w:p w:rsidR="00321A4D" w:rsidRPr="00CE7C35" w:rsidRDefault="00321A4D" w:rsidP="00321A4D">
      <w:pPr>
        <w:spacing w:before="0" w:line="276" w:lineRule="auto"/>
        <w:ind w:firstLine="720"/>
        <w:jc w:val="both"/>
      </w:pPr>
    </w:p>
    <w:p w:rsidR="00F87C31" w:rsidRDefault="007A0F57" w:rsidP="00321A4D">
      <w:pPr>
        <w:keepNext/>
        <w:shd w:val="clear" w:color="auto" w:fill="FFFFFF"/>
        <w:tabs>
          <w:tab w:val="left" w:pos="1276"/>
        </w:tabs>
        <w:spacing w:before="0" w:line="276" w:lineRule="auto"/>
        <w:ind w:left="709" w:right="624"/>
        <w:jc w:val="center"/>
        <w:rPr>
          <w:b/>
        </w:rPr>
      </w:pPr>
      <w:r w:rsidRPr="00CE7C35">
        <w:rPr>
          <w:b/>
        </w:rPr>
        <w:lastRenderedPageBreak/>
        <w:t>5</w:t>
      </w:r>
      <w:r w:rsidR="00321A4D">
        <w:rPr>
          <w:b/>
        </w:rPr>
        <w:t>.9. Ресурсное обеспечение</w:t>
      </w:r>
    </w:p>
    <w:p w:rsidR="00321A4D" w:rsidRPr="00CE7C35" w:rsidRDefault="00321A4D" w:rsidP="00321A4D">
      <w:pPr>
        <w:keepNext/>
        <w:shd w:val="clear" w:color="auto" w:fill="FFFFFF"/>
        <w:tabs>
          <w:tab w:val="left" w:pos="1276"/>
        </w:tabs>
        <w:spacing w:before="0" w:line="276" w:lineRule="auto"/>
        <w:ind w:left="709" w:right="624"/>
        <w:jc w:val="center"/>
        <w:rPr>
          <w:b/>
        </w:rPr>
      </w:pPr>
    </w:p>
    <w:p w:rsidR="000B4CFD" w:rsidRPr="00CE7C35" w:rsidRDefault="000B4CFD" w:rsidP="00321A4D">
      <w:pPr>
        <w:shd w:val="clear" w:color="auto" w:fill="FFFFFF"/>
        <w:spacing w:before="0" w:line="276" w:lineRule="auto"/>
        <w:ind w:firstLine="709"/>
        <w:jc w:val="both"/>
      </w:pPr>
      <w:r w:rsidRPr="00CE7C35">
        <w:t>Источниками ресурсного обеспечения подпрограммы являются:</w:t>
      </w:r>
    </w:p>
    <w:p w:rsidR="000B4CFD" w:rsidRPr="00CE7C35" w:rsidRDefault="000B4CFD" w:rsidP="00321A4D">
      <w:pPr>
        <w:pStyle w:val="a3"/>
        <w:numPr>
          <w:ilvl w:val="0"/>
          <w:numId w:val="29"/>
        </w:numPr>
        <w:shd w:val="clear" w:color="auto" w:fill="FFFFFF"/>
        <w:tabs>
          <w:tab w:val="left" w:pos="1134"/>
        </w:tabs>
        <w:spacing w:before="0" w:line="276" w:lineRule="auto"/>
        <w:ind w:left="0" w:firstLine="709"/>
        <w:jc w:val="both"/>
      </w:pPr>
      <w:r w:rsidRPr="00CE7C35">
        <w:t xml:space="preserve">средства бюджета муниципального образования </w:t>
      </w:r>
      <w:r w:rsidR="00FB4817" w:rsidRPr="00CE7C35">
        <w:t>МО «Красногорский район»</w:t>
      </w:r>
      <w:r w:rsidRPr="00CE7C35">
        <w:t>;</w:t>
      </w:r>
    </w:p>
    <w:p w:rsidR="00685682" w:rsidRPr="00CE7C35" w:rsidRDefault="00685682" w:rsidP="00321A4D">
      <w:pPr>
        <w:shd w:val="clear" w:color="auto" w:fill="FFFFFF"/>
        <w:spacing w:before="0" w:line="276" w:lineRule="auto"/>
        <w:ind w:firstLine="709"/>
        <w:jc w:val="both"/>
      </w:pPr>
      <w:r w:rsidRPr="00CE7C35">
        <w:t>Повышение квалификации руководителей и педагогических работников муниципальных образовательных учреждений может осуществляться в рамках республиканских программ (мероприятий).</w:t>
      </w:r>
    </w:p>
    <w:p w:rsidR="001116B6" w:rsidRPr="00CE7C35" w:rsidRDefault="001116B6" w:rsidP="00321A4D">
      <w:pPr>
        <w:spacing w:before="60" w:after="60" w:line="276" w:lineRule="auto"/>
        <w:ind w:firstLine="708"/>
        <w:jc w:val="both"/>
      </w:pPr>
      <w:r w:rsidRPr="00CE7C35">
        <w:t>Общий объем финансирования мероп</w:t>
      </w:r>
      <w:r w:rsidR="00067E3D" w:rsidRPr="00CE7C35">
        <w:t>риятий подпрограммы за 2015-2024</w:t>
      </w:r>
      <w:r w:rsidRPr="00CE7C35">
        <w:t xml:space="preserve"> годы за счет средств бюджета МО «Красногорский район» составит </w:t>
      </w:r>
      <w:r w:rsidR="00067E3D" w:rsidRPr="00CE7C35">
        <w:t>1</w:t>
      </w:r>
      <w:r w:rsidR="00597DEB">
        <w:t xml:space="preserve">15 746,7 </w:t>
      </w:r>
      <w:r w:rsidRPr="00CE7C35">
        <w:t>рублей, в том числе по годам реализации муниципальной программы:</w:t>
      </w:r>
    </w:p>
    <w:tbl>
      <w:tblPr>
        <w:tblW w:w="4693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5"/>
        <w:gridCol w:w="2268"/>
      </w:tblGrid>
      <w:tr w:rsidR="00CD6A0B" w:rsidRPr="00CE7C35" w:rsidTr="00CD6A0B">
        <w:trPr>
          <w:trHeight w:val="300"/>
          <w:jc w:val="center"/>
        </w:trPr>
        <w:tc>
          <w:tcPr>
            <w:tcW w:w="2425" w:type="dxa"/>
            <w:shd w:val="clear" w:color="auto" w:fill="auto"/>
            <w:vAlign w:val="center"/>
            <w:hideMark/>
          </w:tcPr>
          <w:p w:rsidR="00CD6A0B" w:rsidRPr="00CE7C35" w:rsidRDefault="00CD6A0B" w:rsidP="00CD6A0B">
            <w:pPr>
              <w:spacing w:before="20" w:after="20"/>
              <w:jc w:val="center"/>
              <w:rPr>
                <w:bCs w:val="0"/>
              </w:rPr>
            </w:pPr>
            <w:r w:rsidRPr="00CE7C35">
              <w:rPr>
                <w:bCs w:val="0"/>
              </w:rPr>
              <w:t>Годы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D6A0B" w:rsidRPr="00CE7C35" w:rsidRDefault="00CD6A0B" w:rsidP="00CD6A0B">
            <w:pPr>
              <w:spacing w:before="20" w:after="20"/>
              <w:jc w:val="center"/>
              <w:rPr>
                <w:bCs w:val="0"/>
              </w:rPr>
            </w:pPr>
            <w:r w:rsidRPr="00CE7C35">
              <w:rPr>
                <w:bCs w:val="0"/>
              </w:rPr>
              <w:t>Тыс. рублей</w:t>
            </w:r>
          </w:p>
        </w:tc>
      </w:tr>
      <w:tr w:rsidR="00CD6A0B" w:rsidRPr="00CE7C35" w:rsidTr="00CD6A0B">
        <w:trPr>
          <w:trHeight w:val="300"/>
          <w:jc w:val="center"/>
        </w:trPr>
        <w:tc>
          <w:tcPr>
            <w:tcW w:w="2425" w:type="dxa"/>
            <w:shd w:val="clear" w:color="auto" w:fill="auto"/>
            <w:vAlign w:val="center"/>
          </w:tcPr>
          <w:p w:rsidR="00CD6A0B" w:rsidRPr="00CE7C35" w:rsidRDefault="00CD6A0B" w:rsidP="00CD6A0B">
            <w:pPr>
              <w:spacing w:before="20" w:after="20"/>
            </w:pPr>
            <w:r w:rsidRPr="00CE7C35">
              <w:t>2015 г.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D6A0B" w:rsidRPr="00CE7C35" w:rsidRDefault="00CD6A0B" w:rsidP="00CD6A0B">
            <w:pPr>
              <w:spacing w:before="20" w:after="20"/>
              <w:jc w:val="center"/>
              <w:rPr>
                <w:bCs w:val="0"/>
              </w:rPr>
            </w:pPr>
            <w:r w:rsidRPr="00CE7C35">
              <w:rPr>
                <w:bCs w:val="0"/>
              </w:rPr>
              <w:t>9 989,4</w:t>
            </w:r>
          </w:p>
        </w:tc>
      </w:tr>
      <w:tr w:rsidR="00CD6A0B" w:rsidRPr="00CE7C35" w:rsidTr="00CD6A0B">
        <w:trPr>
          <w:trHeight w:val="300"/>
          <w:jc w:val="center"/>
        </w:trPr>
        <w:tc>
          <w:tcPr>
            <w:tcW w:w="2425" w:type="dxa"/>
            <w:shd w:val="clear" w:color="auto" w:fill="auto"/>
            <w:vAlign w:val="center"/>
          </w:tcPr>
          <w:p w:rsidR="00CD6A0B" w:rsidRPr="00CE7C35" w:rsidRDefault="00CD6A0B" w:rsidP="00CD6A0B">
            <w:pPr>
              <w:spacing w:before="20" w:after="20"/>
            </w:pPr>
            <w:r w:rsidRPr="00CE7C35">
              <w:t>2016 г.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D6A0B" w:rsidRPr="00CE7C35" w:rsidRDefault="00CD6A0B" w:rsidP="00CD6A0B">
            <w:pPr>
              <w:spacing w:before="20" w:after="20"/>
              <w:jc w:val="center"/>
              <w:rPr>
                <w:bCs w:val="0"/>
              </w:rPr>
            </w:pPr>
            <w:r w:rsidRPr="00CE7C35">
              <w:rPr>
                <w:bCs w:val="0"/>
              </w:rPr>
              <w:t>10 295,5</w:t>
            </w:r>
          </w:p>
        </w:tc>
      </w:tr>
      <w:tr w:rsidR="00CD6A0B" w:rsidRPr="00CE7C35" w:rsidTr="00CD6A0B">
        <w:trPr>
          <w:trHeight w:val="150"/>
          <w:jc w:val="center"/>
        </w:trPr>
        <w:tc>
          <w:tcPr>
            <w:tcW w:w="2425" w:type="dxa"/>
            <w:shd w:val="clear" w:color="auto" w:fill="auto"/>
            <w:vAlign w:val="center"/>
          </w:tcPr>
          <w:p w:rsidR="00CD6A0B" w:rsidRPr="00CE7C35" w:rsidRDefault="00CD6A0B" w:rsidP="00CD6A0B">
            <w:pPr>
              <w:spacing w:before="20" w:after="20"/>
            </w:pPr>
            <w:r w:rsidRPr="00CE7C35">
              <w:t>2017 г.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D6A0B" w:rsidRPr="00CE7C35" w:rsidRDefault="00CD6A0B" w:rsidP="00CD6A0B">
            <w:pPr>
              <w:spacing w:before="20" w:after="20"/>
              <w:jc w:val="center"/>
              <w:rPr>
                <w:bCs w:val="0"/>
              </w:rPr>
            </w:pPr>
            <w:r w:rsidRPr="00CE7C35">
              <w:rPr>
                <w:bCs w:val="0"/>
              </w:rPr>
              <w:t>10 891,3</w:t>
            </w:r>
          </w:p>
        </w:tc>
      </w:tr>
      <w:tr w:rsidR="00CD6A0B" w:rsidRPr="00CE7C35" w:rsidTr="00CD6A0B">
        <w:trPr>
          <w:trHeight w:val="153"/>
          <w:jc w:val="center"/>
        </w:trPr>
        <w:tc>
          <w:tcPr>
            <w:tcW w:w="2425" w:type="dxa"/>
            <w:shd w:val="clear" w:color="auto" w:fill="auto"/>
            <w:vAlign w:val="center"/>
          </w:tcPr>
          <w:p w:rsidR="00CD6A0B" w:rsidRPr="00CE7C35" w:rsidRDefault="00CD6A0B" w:rsidP="00CD6A0B">
            <w:pPr>
              <w:spacing w:before="20" w:after="20"/>
            </w:pPr>
            <w:r w:rsidRPr="00CE7C35">
              <w:t>2018 г.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D6A0B" w:rsidRPr="00CE7C35" w:rsidRDefault="00CD6A0B" w:rsidP="00CD6A0B">
            <w:pPr>
              <w:spacing w:before="20" w:after="20"/>
              <w:jc w:val="center"/>
              <w:rPr>
                <w:bCs w:val="0"/>
              </w:rPr>
            </w:pPr>
            <w:r w:rsidRPr="00CE7C35">
              <w:rPr>
                <w:bCs w:val="0"/>
              </w:rPr>
              <w:t>11 825,6</w:t>
            </w:r>
          </w:p>
        </w:tc>
      </w:tr>
      <w:tr w:rsidR="00CD6A0B" w:rsidRPr="00CE7C35" w:rsidTr="00CD6A0B">
        <w:trPr>
          <w:trHeight w:val="300"/>
          <w:jc w:val="center"/>
        </w:trPr>
        <w:tc>
          <w:tcPr>
            <w:tcW w:w="2425" w:type="dxa"/>
            <w:shd w:val="clear" w:color="auto" w:fill="auto"/>
            <w:vAlign w:val="center"/>
            <w:hideMark/>
          </w:tcPr>
          <w:p w:rsidR="00CD6A0B" w:rsidRPr="00CE7C35" w:rsidRDefault="00CD6A0B" w:rsidP="00CD6A0B">
            <w:pPr>
              <w:keepNext/>
              <w:autoSpaceDE w:val="0"/>
              <w:autoSpaceDN w:val="0"/>
              <w:adjustRightInd w:val="0"/>
              <w:spacing w:before="20" w:after="20"/>
            </w:pPr>
            <w:r w:rsidRPr="00CE7C35">
              <w:t>2019 г.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D6A0B" w:rsidRPr="00CE7C35" w:rsidRDefault="00CD6A0B" w:rsidP="00CD6A0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C35">
              <w:rPr>
                <w:rFonts w:ascii="Times New Roman" w:hAnsi="Times New Roman"/>
                <w:sz w:val="24"/>
                <w:szCs w:val="24"/>
              </w:rPr>
              <w:t>1</w:t>
            </w:r>
            <w:r w:rsidR="00597DEB">
              <w:rPr>
                <w:rFonts w:ascii="Times New Roman" w:hAnsi="Times New Roman"/>
                <w:sz w:val="24"/>
                <w:szCs w:val="24"/>
              </w:rPr>
              <w:t>2 033,5</w:t>
            </w:r>
          </w:p>
        </w:tc>
      </w:tr>
      <w:tr w:rsidR="00CD6A0B" w:rsidRPr="00CE7C35" w:rsidTr="00CD6A0B">
        <w:trPr>
          <w:trHeight w:val="300"/>
          <w:jc w:val="center"/>
        </w:trPr>
        <w:tc>
          <w:tcPr>
            <w:tcW w:w="2425" w:type="dxa"/>
            <w:shd w:val="clear" w:color="auto" w:fill="auto"/>
            <w:hideMark/>
          </w:tcPr>
          <w:p w:rsidR="00CD6A0B" w:rsidRPr="00CE7C35" w:rsidRDefault="00CD6A0B" w:rsidP="00CD6A0B">
            <w:pPr>
              <w:autoSpaceDE w:val="0"/>
              <w:autoSpaceDN w:val="0"/>
              <w:adjustRightInd w:val="0"/>
              <w:spacing w:before="20" w:after="20"/>
            </w:pPr>
            <w:r w:rsidRPr="00CE7C35">
              <w:t>2020 г.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D6A0B" w:rsidRPr="00CE7C35" w:rsidRDefault="00CD6A0B" w:rsidP="00CD6A0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C35">
              <w:rPr>
                <w:rFonts w:ascii="Times New Roman" w:hAnsi="Times New Roman"/>
                <w:sz w:val="24"/>
                <w:szCs w:val="24"/>
              </w:rPr>
              <w:t>1</w:t>
            </w:r>
            <w:r w:rsidR="00597DEB">
              <w:rPr>
                <w:rFonts w:ascii="Times New Roman" w:hAnsi="Times New Roman"/>
                <w:sz w:val="24"/>
                <w:szCs w:val="24"/>
              </w:rPr>
              <w:t>2 214,8</w:t>
            </w:r>
          </w:p>
        </w:tc>
      </w:tr>
      <w:tr w:rsidR="00CD6A0B" w:rsidRPr="00CE7C35" w:rsidTr="00CD6A0B">
        <w:trPr>
          <w:trHeight w:val="300"/>
          <w:jc w:val="center"/>
        </w:trPr>
        <w:tc>
          <w:tcPr>
            <w:tcW w:w="2425" w:type="dxa"/>
            <w:shd w:val="clear" w:color="auto" w:fill="auto"/>
            <w:hideMark/>
          </w:tcPr>
          <w:p w:rsidR="00CD6A0B" w:rsidRPr="00CE7C35" w:rsidRDefault="00CD6A0B" w:rsidP="00CD6A0B">
            <w:pPr>
              <w:autoSpaceDE w:val="0"/>
              <w:autoSpaceDN w:val="0"/>
              <w:adjustRightInd w:val="0"/>
              <w:spacing w:before="20" w:after="20"/>
            </w:pPr>
            <w:r w:rsidRPr="00CE7C35">
              <w:t>2021 г.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D6A0B" w:rsidRPr="00CE7C35" w:rsidRDefault="00CD6A0B" w:rsidP="00CD6A0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C35">
              <w:rPr>
                <w:rFonts w:ascii="Times New Roman" w:hAnsi="Times New Roman"/>
                <w:sz w:val="24"/>
                <w:szCs w:val="24"/>
              </w:rPr>
              <w:t>1</w:t>
            </w:r>
            <w:r w:rsidR="00597DEB">
              <w:rPr>
                <w:rFonts w:ascii="Times New Roman" w:hAnsi="Times New Roman"/>
                <w:sz w:val="24"/>
                <w:szCs w:val="24"/>
              </w:rPr>
              <w:t>2 214,8</w:t>
            </w:r>
          </w:p>
        </w:tc>
      </w:tr>
      <w:tr w:rsidR="00CD6A0B" w:rsidRPr="00CE7C35" w:rsidTr="00CD6A0B">
        <w:trPr>
          <w:trHeight w:val="137"/>
          <w:jc w:val="center"/>
        </w:trPr>
        <w:tc>
          <w:tcPr>
            <w:tcW w:w="2425" w:type="dxa"/>
            <w:shd w:val="clear" w:color="auto" w:fill="auto"/>
            <w:hideMark/>
          </w:tcPr>
          <w:p w:rsidR="00CD6A0B" w:rsidRPr="00CE7C35" w:rsidRDefault="00CD6A0B" w:rsidP="00CD6A0B">
            <w:pPr>
              <w:autoSpaceDE w:val="0"/>
              <w:autoSpaceDN w:val="0"/>
              <w:adjustRightInd w:val="0"/>
              <w:spacing w:before="20" w:after="20"/>
            </w:pPr>
            <w:r w:rsidRPr="00CE7C35">
              <w:t>2022 г.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D6A0B" w:rsidRPr="00CE7C35" w:rsidRDefault="00CD6A0B" w:rsidP="00CD6A0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C35">
              <w:rPr>
                <w:rFonts w:ascii="Times New Roman" w:hAnsi="Times New Roman"/>
                <w:sz w:val="24"/>
                <w:szCs w:val="24"/>
              </w:rPr>
              <w:t>1</w:t>
            </w:r>
            <w:r w:rsidR="00597DEB">
              <w:rPr>
                <w:rFonts w:ascii="Times New Roman" w:hAnsi="Times New Roman"/>
                <w:sz w:val="24"/>
                <w:szCs w:val="24"/>
              </w:rPr>
              <w:t>2 214,8</w:t>
            </w:r>
          </w:p>
        </w:tc>
      </w:tr>
      <w:tr w:rsidR="00CD6A0B" w:rsidRPr="00CE7C35" w:rsidTr="00CD6A0B">
        <w:trPr>
          <w:trHeight w:val="102"/>
          <w:jc w:val="center"/>
        </w:trPr>
        <w:tc>
          <w:tcPr>
            <w:tcW w:w="2425" w:type="dxa"/>
            <w:shd w:val="clear" w:color="auto" w:fill="auto"/>
            <w:hideMark/>
          </w:tcPr>
          <w:p w:rsidR="00CD6A0B" w:rsidRPr="00CE7C35" w:rsidRDefault="00CD6A0B" w:rsidP="00CD6A0B">
            <w:pPr>
              <w:autoSpaceDE w:val="0"/>
              <w:autoSpaceDN w:val="0"/>
              <w:adjustRightInd w:val="0"/>
              <w:spacing w:before="20" w:after="20"/>
            </w:pPr>
            <w:r w:rsidRPr="00CE7C35">
              <w:t>2023 г.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D6A0B" w:rsidRPr="00CE7C35" w:rsidRDefault="00CD6A0B" w:rsidP="00CD6A0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C35">
              <w:rPr>
                <w:rFonts w:ascii="Times New Roman" w:hAnsi="Times New Roman"/>
                <w:sz w:val="24"/>
                <w:szCs w:val="24"/>
              </w:rPr>
              <w:t>1</w:t>
            </w:r>
            <w:r w:rsidR="00597DEB">
              <w:rPr>
                <w:rFonts w:ascii="Times New Roman" w:hAnsi="Times New Roman"/>
                <w:sz w:val="24"/>
                <w:szCs w:val="24"/>
              </w:rPr>
              <w:t>2 033,5</w:t>
            </w:r>
          </w:p>
        </w:tc>
      </w:tr>
      <w:tr w:rsidR="00CD6A0B" w:rsidRPr="00CE7C35" w:rsidTr="00CD6A0B">
        <w:trPr>
          <w:trHeight w:val="300"/>
          <w:jc w:val="center"/>
        </w:trPr>
        <w:tc>
          <w:tcPr>
            <w:tcW w:w="2425" w:type="dxa"/>
            <w:shd w:val="clear" w:color="auto" w:fill="auto"/>
          </w:tcPr>
          <w:p w:rsidR="00CD6A0B" w:rsidRPr="00CE7C35" w:rsidRDefault="00CD6A0B" w:rsidP="00CD6A0B">
            <w:pPr>
              <w:autoSpaceDE w:val="0"/>
              <w:autoSpaceDN w:val="0"/>
              <w:adjustRightInd w:val="0"/>
              <w:spacing w:before="20" w:after="20"/>
            </w:pPr>
            <w:r w:rsidRPr="00CE7C35">
              <w:t>2024 г.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D6A0B" w:rsidRPr="00CE7C35" w:rsidRDefault="00CD6A0B" w:rsidP="00CD6A0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C35">
              <w:rPr>
                <w:rFonts w:ascii="Times New Roman" w:hAnsi="Times New Roman"/>
                <w:sz w:val="24"/>
                <w:szCs w:val="24"/>
              </w:rPr>
              <w:t>1</w:t>
            </w:r>
            <w:r w:rsidR="00597DEB">
              <w:rPr>
                <w:rFonts w:ascii="Times New Roman" w:hAnsi="Times New Roman"/>
                <w:sz w:val="24"/>
                <w:szCs w:val="24"/>
              </w:rPr>
              <w:t>2 033,5</w:t>
            </w:r>
          </w:p>
        </w:tc>
      </w:tr>
      <w:tr w:rsidR="00CD6A0B" w:rsidRPr="00CE7C35" w:rsidTr="00CD6A0B">
        <w:trPr>
          <w:trHeight w:val="300"/>
          <w:jc w:val="center"/>
        </w:trPr>
        <w:tc>
          <w:tcPr>
            <w:tcW w:w="2425" w:type="dxa"/>
            <w:shd w:val="clear" w:color="auto" w:fill="auto"/>
          </w:tcPr>
          <w:p w:rsidR="00CD6A0B" w:rsidRPr="00CE7C35" w:rsidRDefault="00CD6A0B" w:rsidP="00CD6A0B">
            <w:pPr>
              <w:autoSpaceDE w:val="0"/>
              <w:autoSpaceDN w:val="0"/>
              <w:adjustRightInd w:val="0"/>
              <w:spacing w:before="20" w:after="20"/>
            </w:pPr>
            <w:r w:rsidRPr="00CE7C35">
              <w:t>Итого 2015-2024 гг.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D6A0B" w:rsidRPr="00CE7C35" w:rsidRDefault="00597DEB" w:rsidP="00597DE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115 746,7</w:t>
            </w:r>
          </w:p>
        </w:tc>
      </w:tr>
    </w:tbl>
    <w:p w:rsidR="00027BEA" w:rsidRDefault="00027BEA" w:rsidP="001527F0">
      <w:pPr>
        <w:spacing w:before="0" w:line="276" w:lineRule="auto"/>
        <w:ind w:firstLine="708"/>
        <w:jc w:val="both"/>
      </w:pPr>
    </w:p>
    <w:p w:rsidR="000B4CFD" w:rsidRPr="00CE7C35" w:rsidRDefault="001116B6" w:rsidP="001527F0">
      <w:pPr>
        <w:spacing w:before="0" w:line="276" w:lineRule="auto"/>
        <w:ind w:firstLine="708"/>
        <w:jc w:val="both"/>
        <w:rPr>
          <w:bCs w:val="0"/>
        </w:rPr>
      </w:pPr>
      <w:r w:rsidRPr="00CE7C35">
        <w:t>Ресурсное обеспечение подпрограммы за счет средств бюджета МО «Красногорский район» подлежит уточнению в рамках бюджетного цикла.</w:t>
      </w:r>
    </w:p>
    <w:p w:rsidR="000B4CFD" w:rsidRPr="00CE7C35" w:rsidRDefault="000B4CFD" w:rsidP="001527F0">
      <w:pPr>
        <w:spacing w:before="0" w:line="276" w:lineRule="auto"/>
        <w:ind w:firstLine="709"/>
        <w:jc w:val="both"/>
        <w:rPr>
          <w:lang w:eastAsia="en-US"/>
        </w:rPr>
      </w:pPr>
      <w:r w:rsidRPr="00CE7C35">
        <w:rPr>
          <w:lang w:eastAsia="en-US"/>
        </w:rPr>
        <w:t xml:space="preserve">Ресурсное обеспечение подпрограммы за счет средств бюджета </w:t>
      </w:r>
      <w:r w:rsidR="00FB4817" w:rsidRPr="00CE7C35">
        <w:t>МО «Красногорский район»</w:t>
      </w:r>
      <w:r w:rsidRPr="00CE7C35">
        <w:rPr>
          <w:lang w:eastAsia="en-US"/>
        </w:rPr>
        <w:t>сформировано:</w:t>
      </w:r>
    </w:p>
    <w:p w:rsidR="001268DE" w:rsidRPr="008C554E" w:rsidRDefault="001268DE" w:rsidP="001268DE">
      <w:pPr>
        <w:spacing w:before="0" w:line="312" w:lineRule="auto"/>
        <w:ind w:firstLine="709"/>
        <w:jc w:val="both"/>
        <w:rPr>
          <w:lang w:eastAsia="en-US"/>
        </w:rPr>
      </w:pPr>
      <w:r w:rsidRPr="008C554E">
        <w:rPr>
          <w:lang w:eastAsia="en-US"/>
        </w:rPr>
        <w:t>Ресурсное обеспечение подпрограммы за счет средств бюджета МО «Красногорский район» сформировано:</w:t>
      </w:r>
    </w:p>
    <w:p w:rsidR="001268DE" w:rsidRPr="008C554E" w:rsidRDefault="001268DE" w:rsidP="001268DE">
      <w:pPr>
        <w:numPr>
          <w:ilvl w:val="0"/>
          <w:numId w:val="28"/>
        </w:numPr>
        <w:tabs>
          <w:tab w:val="left" w:pos="1134"/>
        </w:tabs>
        <w:spacing w:before="0" w:line="312" w:lineRule="auto"/>
        <w:ind w:left="0" w:firstLine="709"/>
        <w:contextualSpacing/>
        <w:jc w:val="both"/>
        <w:rPr>
          <w:lang w:eastAsia="en-US"/>
        </w:rPr>
      </w:pPr>
      <w:r w:rsidRPr="008C554E">
        <w:rPr>
          <w:lang w:eastAsia="en-US"/>
        </w:rPr>
        <w:t xml:space="preserve">на 2019-2021 годы – в соответствии с решением о бюджете </w:t>
      </w:r>
      <w:r w:rsidRPr="008C554E">
        <w:t>МО «Красногорский район»</w:t>
      </w:r>
      <w:r w:rsidRPr="008C554E">
        <w:rPr>
          <w:lang w:eastAsia="en-US"/>
        </w:rPr>
        <w:t xml:space="preserve"> на 2019 год и  плановый период 2020 и 2021 годов;</w:t>
      </w:r>
    </w:p>
    <w:p w:rsidR="001268DE" w:rsidRPr="008C554E" w:rsidRDefault="001268DE" w:rsidP="001268DE">
      <w:pPr>
        <w:numPr>
          <w:ilvl w:val="0"/>
          <w:numId w:val="28"/>
        </w:numPr>
        <w:tabs>
          <w:tab w:val="left" w:pos="1134"/>
        </w:tabs>
        <w:spacing w:before="0" w:line="312" w:lineRule="auto"/>
        <w:ind w:left="0" w:firstLine="709"/>
        <w:contextualSpacing/>
        <w:jc w:val="both"/>
        <w:rPr>
          <w:lang w:eastAsia="en-US"/>
        </w:rPr>
      </w:pPr>
      <w:r w:rsidRPr="008C554E">
        <w:rPr>
          <w:lang w:eastAsia="en-US"/>
        </w:rPr>
        <w:t>на 2022-2024 годы – на основе расходов на 2021 год (второй год планового периода) с применением для текущих расходов среднегодового индекса инфляции (индекса потребительских цен), определенного прогнозом социально-экономического развития Российской Федерации на период до 2030 года по консервативному сценарию (1 вариант), а именно на 1,04.</w:t>
      </w:r>
    </w:p>
    <w:p w:rsidR="000B4CFD" w:rsidRPr="00CE7C35" w:rsidRDefault="000B4CFD" w:rsidP="001527F0">
      <w:pPr>
        <w:spacing w:before="0" w:line="276" w:lineRule="auto"/>
        <w:ind w:firstLine="709"/>
        <w:jc w:val="both"/>
        <w:rPr>
          <w:lang w:eastAsia="en-US"/>
        </w:rPr>
      </w:pPr>
      <w:r w:rsidRPr="00CE7C35">
        <w:rPr>
          <w:lang w:eastAsia="en-US"/>
        </w:rPr>
        <w:t xml:space="preserve">Ресурсное обеспечение подпрограммы за счет средств бюджета </w:t>
      </w:r>
      <w:r w:rsidR="00FB4817" w:rsidRPr="00CE7C35">
        <w:t xml:space="preserve">МО «Красногорский район» </w:t>
      </w:r>
      <w:r w:rsidRPr="00CE7C35">
        <w:rPr>
          <w:lang w:eastAsia="en-US"/>
        </w:rPr>
        <w:t>подлежит уточнению в рамках бюджетного цикла.</w:t>
      </w:r>
    </w:p>
    <w:p w:rsidR="00685682" w:rsidRPr="00CE7C35" w:rsidRDefault="00685682" w:rsidP="001527F0">
      <w:pPr>
        <w:spacing w:before="0" w:line="276" w:lineRule="auto"/>
        <w:ind w:firstLine="709"/>
        <w:jc w:val="both"/>
      </w:pPr>
      <w:r w:rsidRPr="00CE7C35">
        <w:t xml:space="preserve">Ресурсное обеспечение реализации подпрограммы за счет средств бюджета </w:t>
      </w:r>
      <w:r w:rsidR="00FB4817" w:rsidRPr="00CE7C35">
        <w:t>МО «Красногорский район»</w:t>
      </w:r>
      <w:r w:rsidRPr="00CE7C35">
        <w:t xml:space="preserve"> представлено в приложении 5 к муниципальной программе.</w:t>
      </w:r>
    </w:p>
    <w:p w:rsidR="00685682" w:rsidRDefault="00685682" w:rsidP="00F750DC">
      <w:pPr>
        <w:spacing w:before="0" w:line="276" w:lineRule="auto"/>
        <w:ind w:firstLine="709"/>
        <w:jc w:val="both"/>
      </w:pPr>
      <w:r w:rsidRPr="00CE7C35">
        <w:lastRenderedPageBreak/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1527F0" w:rsidRPr="00CE7C35" w:rsidRDefault="001527F0" w:rsidP="00F750DC">
      <w:pPr>
        <w:spacing w:before="0" w:line="276" w:lineRule="auto"/>
        <w:ind w:firstLine="709"/>
        <w:jc w:val="both"/>
      </w:pPr>
    </w:p>
    <w:p w:rsidR="00F87C31" w:rsidRDefault="007A0F57" w:rsidP="00F750DC">
      <w:pPr>
        <w:shd w:val="clear" w:color="auto" w:fill="FFFFFF"/>
        <w:tabs>
          <w:tab w:val="left" w:pos="1276"/>
        </w:tabs>
        <w:spacing w:before="0" w:line="276" w:lineRule="auto"/>
        <w:ind w:left="709" w:right="624"/>
        <w:jc w:val="center"/>
        <w:rPr>
          <w:b/>
        </w:rPr>
      </w:pPr>
      <w:r w:rsidRPr="00CE7C35">
        <w:rPr>
          <w:b/>
        </w:rPr>
        <w:t>5</w:t>
      </w:r>
      <w:r w:rsidR="00F87C31" w:rsidRPr="00CE7C35">
        <w:rPr>
          <w:b/>
        </w:rPr>
        <w:t xml:space="preserve">.10. </w:t>
      </w:r>
      <w:r w:rsidR="00030A5B" w:rsidRPr="00CE7C35">
        <w:rPr>
          <w:b/>
        </w:rPr>
        <w:t>Риски и меры по управлению рисками</w:t>
      </w:r>
    </w:p>
    <w:p w:rsidR="001527F0" w:rsidRPr="00CE7C35" w:rsidRDefault="001527F0" w:rsidP="00F750DC">
      <w:pPr>
        <w:shd w:val="clear" w:color="auto" w:fill="FFFFFF"/>
        <w:tabs>
          <w:tab w:val="left" w:pos="1276"/>
        </w:tabs>
        <w:spacing w:before="0" w:line="276" w:lineRule="auto"/>
        <w:ind w:left="709" w:right="624"/>
        <w:jc w:val="center"/>
        <w:rPr>
          <w:b/>
        </w:rPr>
      </w:pPr>
    </w:p>
    <w:p w:rsidR="00B9086D" w:rsidRPr="00CE7C35" w:rsidRDefault="00B9086D" w:rsidP="00F750DC">
      <w:pPr>
        <w:pStyle w:val="a3"/>
        <w:numPr>
          <w:ilvl w:val="0"/>
          <w:numId w:val="30"/>
        </w:numPr>
        <w:spacing w:before="0" w:line="276" w:lineRule="auto"/>
        <w:ind w:left="1134" w:hanging="425"/>
        <w:jc w:val="both"/>
      </w:pPr>
      <w:r w:rsidRPr="00CE7C35">
        <w:t>Организационно-управленческие риски</w:t>
      </w:r>
    </w:p>
    <w:p w:rsidR="005C2024" w:rsidRPr="00CE7C35" w:rsidRDefault="00B9086D" w:rsidP="00F750DC">
      <w:pPr>
        <w:spacing w:before="0" w:line="276" w:lineRule="auto"/>
        <w:ind w:firstLine="709"/>
        <w:jc w:val="both"/>
      </w:pPr>
      <w:r w:rsidRPr="00CE7C35">
        <w:t xml:space="preserve">Организационно-управленческие риски связаны с межведомственным характером сферы </w:t>
      </w:r>
      <w:r w:rsidR="005C2024" w:rsidRPr="00CE7C35">
        <w:t>образования в части дополнительного образования и воспитания детей</w:t>
      </w:r>
      <w:r w:rsidRPr="00CE7C35">
        <w:t xml:space="preserve">. </w:t>
      </w:r>
      <w:r w:rsidR="005C2024" w:rsidRPr="00CE7C35">
        <w:t xml:space="preserve">В связи с внедрением в практику работы муниципальных программ, появляются новые управленческие задачи, связанные с более четкой организацией межведомственного взаимодействия при реализации муниципальной программы «Развитие образования», особенно в части дополнительного образования детей и реализации молодежной политики. Предстоит сформировать механизмы межведомственного взаимодействия между структурными подразделениями Администрации </w:t>
      </w:r>
      <w:r w:rsidR="00FB4817" w:rsidRPr="00CE7C35">
        <w:t>МО «Красногорский район»</w:t>
      </w:r>
      <w:r w:rsidR="005C2024" w:rsidRPr="00CE7C35">
        <w:t xml:space="preserve">, настроить их работу на конечный результат в интересах населения </w:t>
      </w:r>
      <w:r w:rsidR="00FB4817" w:rsidRPr="00CE7C35">
        <w:t>района</w:t>
      </w:r>
      <w:r w:rsidR="005C2024" w:rsidRPr="00CE7C35">
        <w:t>. Планируется образовать межведомственные рабочие группы для управления подпрограммами «Развитие дополнительного образования детей» и «Реализация молодежной политики».</w:t>
      </w:r>
    </w:p>
    <w:p w:rsidR="00B9086D" w:rsidRPr="00CE7C35" w:rsidRDefault="00B9086D" w:rsidP="00F750DC">
      <w:pPr>
        <w:pStyle w:val="a3"/>
        <w:numPr>
          <w:ilvl w:val="0"/>
          <w:numId w:val="30"/>
        </w:numPr>
        <w:spacing w:before="0" w:line="276" w:lineRule="auto"/>
        <w:ind w:left="1134" w:hanging="425"/>
        <w:jc w:val="both"/>
      </w:pPr>
      <w:r w:rsidRPr="00CE7C35">
        <w:t xml:space="preserve">Правовые риски </w:t>
      </w:r>
    </w:p>
    <w:p w:rsidR="00B9086D" w:rsidRPr="00CE7C35" w:rsidRDefault="00B9086D" w:rsidP="00F750DC">
      <w:pPr>
        <w:spacing w:before="0" w:line="276" w:lineRule="auto"/>
        <w:ind w:firstLine="709"/>
        <w:jc w:val="both"/>
      </w:pPr>
      <w:r w:rsidRPr="00CE7C35">
        <w:t>Правовые риски связаны с возможным принятием правовых актов органами государственной власти Российской Федерации, Удмуртской Республики в части совершенствования системы оплаты труда работников муниципальных образовательных учреждений, формирования перечней государственных (муниципальных) услуг, оказываемых государственными (муниципальными) учреждениями, определения нормативов затрат на оказание государственных (муниципальных) услуг (работ) и порядка их применения при формировании бюджета.Для контроля ситуации будет осуществляться мониторинг разрабатываемых правовых актов на федеральном и республиканском уровнях, по возможности - участие в обсуждении проектов правовых актов. При необходимости будет осуществляться уточнение системы мероприятий и целевых показателей, предусмотренных подпрограммой.</w:t>
      </w:r>
    </w:p>
    <w:p w:rsidR="00B9086D" w:rsidRPr="00CE7C35" w:rsidRDefault="00B9086D" w:rsidP="00F750DC">
      <w:pPr>
        <w:pStyle w:val="a3"/>
        <w:numPr>
          <w:ilvl w:val="0"/>
          <w:numId w:val="30"/>
        </w:numPr>
        <w:spacing w:before="0" w:line="276" w:lineRule="auto"/>
        <w:ind w:left="1134" w:hanging="425"/>
        <w:jc w:val="both"/>
      </w:pPr>
      <w:r w:rsidRPr="00CE7C35">
        <w:t xml:space="preserve">Социально-психологические риски </w:t>
      </w:r>
    </w:p>
    <w:p w:rsidR="00B9086D" w:rsidRDefault="00B9086D" w:rsidP="00F750DC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</w:rPr>
      </w:pPr>
      <w:r w:rsidRPr="00CE7C35">
        <w:rPr>
          <w:bCs w:val="0"/>
        </w:rPr>
        <w:t xml:space="preserve">Данная группа рисков связана с необходимостью внедрения эффективных  трудовых контрактов в сфере </w:t>
      </w:r>
      <w:r w:rsidR="00FB4817" w:rsidRPr="00CE7C35">
        <w:rPr>
          <w:bCs w:val="0"/>
        </w:rPr>
        <w:t>образования</w:t>
      </w:r>
      <w:r w:rsidRPr="00CE7C35">
        <w:rPr>
          <w:bCs w:val="0"/>
        </w:rPr>
        <w:t xml:space="preserve">, а также совершенствованием механизма формирования муниципальных заданий и субсидий на их финансовое обеспечение. Для управления риском будут проводиться семинары, совещания с руководителями муниципальных учреждений </w:t>
      </w:r>
      <w:r w:rsidR="00FB4817" w:rsidRPr="00CE7C35">
        <w:rPr>
          <w:bCs w:val="0"/>
        </w:rPr>
        <w:t>образования</w:t>
      </w:r>
      <w:r w:rsidRPr="00CE7C35">
        <w:rPr>
          <w:bCs w:val="0"/>
        </w:rPr>
        <w:t>, разъяснительная работа в трудовых коллективах.</w:t>
      </w:r>
    </w:p>
    <w:p w:rsidR="00F750DC" w:rsidRPr="00CE7C35" w:rsidRDefault="00F750DC" w:rsidP="00F750DC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</w:rPr>
      </w:pPr>
    </w:p>
    <w:p w:rsidR="00F87C31" w:rsidRDefault="007A0F57" w:rsidP="00F750DC">
      <w:pPr>
        <w:shd w:val="clear" w:color="auto" w:fill="FFFFFF"/>
        <w:tabs>
          <w:tab w:val="left" w:pos="1276"/>
        </w:tabs>
        <w:spacing w:before="0" w:line="276" w:lineRule="auto"/>
        <w:ind w:left="709" w:right="624"/>
        <w:jc w:val="center"/>
        <w:rPr>
          <w:b/>
        </w:rPr>
      </w:pPr>
      <w:r w:rsidRPr="00CE7C35">
        <w:rPr>
          <w:b/>
        </w:rPr>
        <w:t>5</w:t>
      </w:r>
      <w:r w:rsidR="00F87C31" w:rsidRPr="00CE7C35">
        <w:rPr>
          <w:b/>
        </w:rPr>
        <w:t xml:space="preserve">.11. Конечные результаты </w:t>
      </w:r>
      <w:r w:rsidR="00030A5B" w:rsidRPr="00CE7C35">
        <w:rPr>
          <w:b/>
        </w:rPr>
        <w:t>и показатели эффективности</w:t>
      </w:r>
    </w:p>
    <w:p w:rsidR="00F750DC" w:rsidRPr="00CE7C35" w:rsidRDefault="00F750DC" w:rsidP="00F750DC">
      <w:pPr>
        <w:shd w:val="clear" w:color="auto" w:fill="FFFFFF"/>
        <w:tabs>
          <w:tab w:val="left" w:pos="1276"/>
        </w:tabs>
        <w:spacing w:before="0" w:line="276" w:lineRule="auto"/>
        <w:ind w:left="709" w:right="624"/>
        <w:jc w:val="center"/>
        <w:rPr>
          <w:b/>
        </w:rPr>
      </w:pPr>
    </w:p>
    <w:p w:rsidR="005C2024" w:rsidRPr="00CE7C35" w:rsidRDefault="005C2024" w:rsidP="00F750DC">
      <w:pPr>
        <w:autoSpaceDE w:val="0"/>
        <w:autoSpaceDN w:val="0"/>
        <w:adjustRightInd w:val="0"/>
        <w:spacing w:before="0" w:line="276" w:lineRule="auto"/>
        <w:ind w:firstLine="709"/>
        <w:jc w:val="both"/>
      </w:pPr>
      <w:r w:rsidRPr="00CE7C35">
        <w:t>Конечными результатами реализации подпрограммы является:</w:t>
      </w:r>
    </w:p>
    <w:p w:rsidR="005C2024" w:rsidRPr="00CE7C35" w:rsidRDefault="005C2024" w:rsidP="00F750DC">
      <w:pPr>
        <w:autoSpaceDE w:val="0"/>
        <w:autoSpaceDN w:val="0"/>
        <w:adjustRightInd w:val="0"/>
        <w:spacing w:before="0" w:line="276" w:lineRule="auto"/>
        <w:ind w:firstLine="709"/>
        <w:jc w:val="both"/>
      </w:pPr>
      <w:r w:rsidRPr="00CE7C35">
        <w:t xml:space="preserve">1) выполнение полномочий в сфере образования, отнесенных к вопросам местного значения </w:t>
      </w:r>
      <w:r w:rsidR="00FB4817" w:rsidRPr="00CE7C35">
        <w:t>муниципального образования</w:t>
      </w:r>
      <w:r w:rsidRPr="00CE7C35">
        <w:t>, а также переданных государственных полномочий Удмуртской Республики;</w:t>
      </w:r>
    </w:p>
    <w:p w:rsidR="005C2024" w:rsidRPr="00CE7C35" w:rsidRDefault="005C2024" w:rsidP="00F750DC">
      <w:pPr>
        <w:autoSpaceDE w:val="0"/>
        <w:autoSpaceDN w:val="0"/>
        <w:adjustRightInd w:val="0"/>
        <w:spacing w:before="0" w:line="276" w:lineRule="auto"/>
        <w:ind w:firstLine="709"/>
        <w:jc w:val="both"/>
      </w:pPr>
      <w:r w:rsidRPr="00CE7C35">
        <w:lastRenderedPageBreak/>
        <w:t xml:space="preserve">2) повышение эффективности и результативности деятельности сферы образования в </w:t>
      </w:r>
      <w:r w:rsidR="00FB4817" w:rsidRPr="00CE7C35">
        <w:t>МО «Красногорский район»</w:t>
      </w:r>
      <w:r w:rsidRPr="00CE7C35">
        <w:t>.</w:t>
      </w:r>
    </w:p>
    <w:p w:rsidR="005C2024" w:rsidRPr="00CE7C35" w:rsidRDefault="003B6450" w:rsidP="00F750DC">
      <w:pPr>
        <w:autoSpaceDE w:val="0"/>
        <w:autoSpaceDN w:val="0"/>
        <w:adjustRightInd w:val="0"/>
        <w:spacing w:before="0" w:line="276" w:lineRule="auto"/>
        <w:ind w:firstLine="709"/>
        <w:jc w:val="both"/>
      </w:pPr>
      <w:r w:rsidRPr="00CE7C35">
        <w:t xml:space="preserve">Следует отметить, что реализация подпрограммы окажет влияние на реализацию в целом муниципальной программы «Развитие образования». </w:t>
      </w:r>
      <w:r w:rsidR="005C2024" w:rsidRPr="00CE7C35">
        <w:t xml:space="preserve">Для достижения целевых показателей (индикаторов) </w:t>
      </w:r>
      <w:r w:rsidRPr="00CE7C35">
        <w:t xml:space="preserve">муниципальной </w:t>
      </w:r>
      <w:r w:rsidR="005C2024" w:rsidRPr="00CE7C35">
        <w:t>программы будут внедрены механизмы, обеспечивающие взаимосвязь полученных результатов деятельности с  финансированием:</w:t>
      </w:r>
    </w:p>
    <w:p w:rsidR="005C2024" w:rsidRPr="00CE7C35" w:rsidRDefault="005C2024" w:rsidP="00F750DC">
      <w:pPr>
        <w:pStyle w:val="a3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567"/>
        <w:jc w:val="both"/>
      </w:pPr>
      <w:r w:rsidRPr="00CE7C35">
        <w:t>на уровне муниципального учреждения - с использованием механизма муниципального задания и субсидии на его выполнение;</w:t>
      </w:r>
    </w:p>
    <w:p w:rsidR="005C2024" w:rsidRPr="00CE7C35" w:rsidRDefault="005C2024" w:rsidP="00F750DC">
      <w:pPr>
        <w:pStyle w:val="a3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567"/>
        <w:jc w:val="both"/>
      </w:pPr>
      <w:r w:rsidRPr="00CE7C35">
        <w:t>на уровне руководителей и педагогических работников, иных специалистов  муниципальных образовательных учреждений - с использованием механизма эффективного трудового контракта.</w:t>
      </w:r>
    </w:p>
    <w:p w:rsidR="005C2024" w:rsidRPr="00CE7C35" w:rsidRDefault="005C2024" w:rsidP="00F750DC">
      <w:pPr>
        <w:autoSpaceDE w:val="0"/>
        <w:autoSpaceDN w:val="0"/>
        <w:adjustRightInd w:val="0"/>
        <w:spacing w:before="0" w:line="276" w:lineRule="auto"/>
        <w:ind w:firstLine="709"/>
        <w:jc w:val="both"/>
      </w:pPr>
      <w:r w:rsidRPr="00CE7C35">
        <w:t xml:space="preserve">Повышение престижа профессии за счет роста заработной платы в отрасли, создание механизмов стимулирования в зависимости от результатов профессиональной деятельности  позволит привлечь в отрасль «Образование» квалифицированных и творческих работников. </w:t>
      </w:r>
    </w:p>
    <w:p w:rsidR="005C2024" w:rsidRPr="00CE7C35" w:rsidRDefault="005C2024" w:rsidP="00F750DC">
      <w:pPr>
        <w:autoSpaceDE w:val="0"/>
        <w:autoSpaceDN w:val="0"/>
        <w:adjustRightInd w:val="0"/>
        <w:spacing w:before="0" w:line="276" w:lineRule="auto"/>
        <w:ind w:firstLine="709"/>
        <w:jc w:val="both"/>
      </w:pPr>
      <w:r w:rsidRPr="00CE7C35">
        <w:t>В результате  р</w:t>
      </w:r>
      <w:r w:rsidR="00162E62" w:rsidRPr="00CE7C35">
        <w:t>еализации планируемых мер к 2024</w:t>
      </w:r>
      <w:r w:rsidRPr="00CE7C35">
        <w:t xml:space="preserve"> году:</w:t>
      </w:r>
    </w:p>
    <w:p w:rsidR="00E31F05" w:rsidRPr="00CE7C35" w:rsidRDefault="00E31F05" w:rsidP="00F750DC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contextualSpacing w:val="0"/>
        <w:jc w:val="both"/>
      </w:pPr>
      <w:r w:rsidRPr="00CE7C35">
        <w:t xml:space="preserve">повысится оценка качества муниципальной системы образования </w:t>
      </w:r>
      <w:r w:rsidR="00FB4817" w:rsidRPr="00CE7C35">
        <w:t>МО «Красногорский район»</w:t>
      </w:r>
      <w:r w:rsidRPr="00CE7C35">
        <w:t>;</w:t>
      </w:r>
    </w:p>
    <w:p w:rsidR="00D45B3F" w:rsidRPr="002D676A" w:rsidRDefault="005C2024" w:rsidP="00F750DC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contextualSpacing w:val="0"/>
        <w:jc w:val="both"/>
      </w:pPr>
      <w:r w:rsidRPr="00CE7C35">
        <w:t xml:space="preserve">заработная плата педагогических работников  муниципальных образовательных учреждений  </w:t>
      </w:r>
      <w:r w:rsidRPr="002D676A">
        <w:t xml:space="preserve">достигнет </w:t>
      </w:r>
      <w:r w:rsidR="00DB2DFF" w:rsidRPr="002D676A">
        <w:t>34</w:t>
      </w:r>
      <w:r w:rsidR="002D676A" w:rsidRPr="002D676A">
        <w:t>,0 тыс.</w:t>
      </w:r>
      <w:r w:rsidRPr="002D676A">
        <w:t xml:space="preserve"> рублей;</w:t>
      </w:r>
      <w:bookmarkStart w:id="0" w:name="_GoBack"/>
      <w:bookmarkEnd w:id="0"/>
    </w:p>
    <w:p w:rsidR="005C2024" w:rsidRPr="00CE7C35" w:rsidRDefault="005C2024" w:rsidP="00F750DC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contextualSpacing w:val="0"/>
        <w:jc w:val="both"/>
      </w:pPr>
      <w:r w:rsidRPr="00CE7C35">
        <w:t xml:space="preserve">со всеми руководителями, педагогическими работниками, иными специалистами муниципальных образовательных учреждений </w:t>
      </w:r>
      <w:r w:rsidR="00DA6FD9" w:rsidRPr="00CE7C35">
        <w:t>МО «Красногорский район»</w:t>
      </w:r>
      <w:r w:rsidRPr="00CE7C35">
        <w:t xml:space="preserve"> будут заключены эффективные контракты;</w:t>
      </w:r>
    </w:p>
    <w:p w:rsidR="005C2024" w:rsidRDefault="005C2024" w:rsidP="00F750DC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contextualSpacing w:val="0"/>
        <w:jc w:val="both"/>
      </w:pPr>
      <w:r w:rsidRPr="00CE7C35">
        <w:t xml:space="preserve">удовлетворенность потребителей качеством и доступностью муниципальных услуг в сфере образования составит </w:t>
      </w:r>
      <w:r w:rsidR="0071462E" w:rsidRPr="00CE7C35">
        <w:t>8</w:t>
      </w:r>
      <w:r w:rsidR="00CD6A0B" w:rsidRPr="00CE7C35">
        <w:t>6,0</w:t>
      </w:r>
      <w:r w:rsidRPr="00CE7C35">
        <w:t xml:space="preserve"> процент</w:t>
      </w:r>
      <w:r w:rsidR="00E94E9C">
        <w:t>ов;</w:t>
      </w:r>
    </w:p>
    <w:p w:rsidR="00E94E9C" w:rsidRPr="00CE7C35" w:rsidRDefault="00E94E9C" w:rsidP="00F750DC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contextualSpacing w:val="0"/>
        <w:jc w:val="both"/>
      </w:pPr>
      <w:r>
        <w:t xml:space="preserve">2 </w:t>
      </w:r>
      <w:r w:rsidRPr="00CE7C35">
        <w:t xml:space="preserve">образовательных учреждения района войдут в реализацию </w:t>
      </w:r>
      <w:r>
        <w:t>национального проекта</w:t>
      </w:r>
      <w:r w:rsidRPr="00CE7C35">
        <w:t xml:space="preserve"> «Образование», обновят </w:t>
      </w:r>
      <w:r>
        <w:t>материально-техническую базу.</w:t>
      </w:r>
    </w:p>
    <w:p w:rsidR="008655A0" w:rsidRPr="00CE7C35" w:rsidRDefault="001604D8" w:rsidP="00F750DC">
      <w:pPr>
        <w:shd w:val="clear" w:color="auto" w:fill="FFFFFF"/>
        <w:tabs>
          <w:tab w:val="left" w:pos="1276"/>
          <w:tab w:val="left" w:pos="5998"/>
        </w:tabs>
        <w:spacing w:before="0" w:line="276" w:lineRule="auto"/>
        <w:ind w:left="709" w:right="624"/>
        <w:rPr>
          <w:b/>
        </w:rPr>
      </w:pPr>
      <w:r w:rsidRPr="00CE7C35">
        <w:rPr>
          <w:b/>
        </w:rPr>
        <w:tab/>
      </w:r>
      <w:r w:rsidRPr="00CE7C35">
        <w:rPr>
          <w:b/>
        </w:rPr>
        <w:tab/>
      </w:r>
    </w:p>
    <w:sectPr w:rsidR="008655A0" w:rsidRPr="00CE7C35" w:rsidSect="001933FF">
      <w:footerReference w:type="default" r:id="rId8"/>
      <w:type w:val="continuous"/>
      <w:pgSz w:w="11906" w:h="16838" w:code="9"/>
      <w:pgMar w:top="1418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514D" w:rsidRDefault="0016514D" w:rsidP="000F239B">
      <w:pPr>
        <w:spacing w:before="0"/>
      </w:pPr>
      <w:r>
        <w:separator/>
      </w:r>
    </w:p>
  </w:endnote>
  <w:endnote w:type="continuationSeparator" w:id="1">
    <w:p w:rsidR="0016514D" w:rsidRDefault="0016514D" w:rsidP="000F239B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2138650"/>
    </w:sdtPr>
    <w:sdtContent>
      <w:p w:rsidR="001C57BD" w:rsidRDefault="00E03081">
        <w:pPr>
          <w:pStyle w:val="a7"/>
          <w:jc w:val="center"/>
        </w:pPr>
        <w:r>
          <w:fldChar w:fldCharType="begin"/>
        </w:r>
        <w:r w:rsidR="001C57BD">
          <w:instrText>PAGE   \* MERGEFORMAT</w:instrText>
        </w:r>
        <w:r>
          <w:fldChar w:fldCharType="separate"/>
        </w:r>
        <w:r w:rsidR="00597DEB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1C57BD" w:rsidRDefault="001C57B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514D" w:rsidRDefault="0016514D" w:rsidP="000F239B">
      <w:pPr>
        <w:spacing w:before="0"/>
      </w:pPr>
      <w:r>
        <w:separator/>
      </w:r>
    </w:p>
  </w:footnote>
  <w:footnote w:type="continuationSeparator" w:id="1">
    <w:p w:rsidR="0016514D" w:rsidRDefault="0016514D" w:rsidP="000F239B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E0311"/>
    <w:multiLevelType w:val="hybridMultilevel"/>
    <w:tmpl w:val="9AB8F83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5A70B1"/>
    <w:multiLevelType w:val="hybridMultilevel"/>
    <w:tmpl w:val="15B65E84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5CB7053"/>
    <w:multiLevelType w:val="hybridMultilevel"/>
    <w:tmpl w:val="DF7ACC30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F2EB2"/>
    <w:multiLevelType w:val="hybridMultilevel"/>
    <w:tmpl w:val="AAF28EEA"/>
    <w:lvl w:ilvl="0" w:tplc="68342EAA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C63602"/>
    <w:multiLevelType w:val="hybridMultilevel"/>
    <w:tmpl w:val="610ED8D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3D06FC"/>
    <w:multiLevelType w:val="hybridMultilevel"/>
    <w:tmpl w:val="4BA8FA0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E2F61E0"/>
    <w:multiLevelType w:val="hybridMultilevel"/>
    <w:tmpl w:val="26D05298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0A36242"/>
    <w:multiLevelType w:val="hybridMultilevel"/>
    <w:tmpl w:val="C1AA4160"/>
    <w:lvl w:ilvl="0" w:tplc="82FA40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E17667"/>
    <w:multiLevelType w:val="hybridMultilevel"/>
    <w:tmpl w:val="50BA756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F633F"/>
    <w:multiLevelType w:val="hybridMultilevel"/>
    <w:tmpl w:val="67EC5438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0006486"/>
    <w:multiLevelType w:val="hybridMultilevel"/>
    <w:tmpl w:val="69903D2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31C2F39"/>
    <w:multiLevelType w:val="hybridMultilevel"/>
    <w:tmpl w:val="B388F486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71D42E2"/>
    <w:multiLevelType w:val="hybridMultilevel"/>
    <w:tmpl w:val="3B54621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7412D5D"/>
    <w:multiLevelType w:val="hybridMultilevel"/>
    <w:tmpl w:val="13980CF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9CD5C45"/>
    <w:multiLevelType w:val="hybridMultilevel"/>
    <w:tmpl w:val="1220B990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FB910AD"/>
    <w:multiLevelType w:val="hybridMultilevel"/>
    <w:tmpl w:val="F346635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0142F9F"/>
    <w:multiLevelType w:val="hybridMultilevel"/>
    <w:tmpl w:val="370E7658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12F0AF4"/>
    <w:multiLevelType w:val="hybridMultilevel"/>
    <w:tmpl w:val="D8B2A0B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22A3139"/>
    <w:multiLevelType w:val="hybridMultilevel"/>
    <w:tmpl w:val="079A16F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2B33932"/>
    <w:multiLevelType w:val="hybridMultilevel"/>
    <w:tmpl w:val="E17CCD22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978718D"/>
    <w:multiLevelType w:val="hybridMultilevel"/>
    <w:tmpl w:val="E572E158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B31039"/>
    <w:multiLevelType w:val="hybridMultilevel"/>
    <w:tmpl w:val="E6A4D666"/>
    <w:lvl w:ilvl="0" w:tplc="5D7262D4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0571391"/>
    <w:multiLevelType w:val="hybridMultilevel"/>
    <w:tmpl w:val="01FC66DE"/>
    <w:lvl w:ilvl="0" w:tplc="88CA465A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4506124"/>
    <w:multiLevelType w:val="hybridMultilevel"/>
    <w:tmpl w:val="D67AAFE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9A879AD"/>
    <w:multiLevelType w:val="hybridMultilevel"/>
    <w:tmpl w:val="74EC0E90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FA07B8F"/>
    <w:multiLevelType w:val="multilevel"/>
    <w:tmpl w:val="74EC0E90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6D33804"/>
    <w:multiLevelType w:val="hybridMultilevel"/>
    <w:tmpl w:val="4176AB76"/>
    <w:lvl w:ilvl="0" w:tplc="88CA465A">
      <w:start w:val="1"/>
      <w:numFmt w:val="decimal"/>
      <w:lvlText w:val="%1)"/>
      <w:lvlJc w:val="left"/>
      <w:pPr>
        <w:ind w:left="4613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8">
    <w:nsid w:val="5B71528A"/>
    <w:multiLevelType w:val="hybridMultilevel"/>
    <w:tmpl w:val="29A2B7A0"/>
    <w:lvl w:ilvl="0" w:tplc="582016AC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C9B7DB1"/>
    <w:multiLevelType w:val="hybridMultilevel"/>
    <w:tmpl w:val="9B0A589A"/>
    <w:lvl w:ilvl="0" w:tplc="AC0027E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5E143DA"/>
    <w:multiLevelType w:val="hybridMultilevel"/>
    <w:tmpl w:val="8C9001F8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243313"/>
    <w:multiLevelType w:val="hybridMultilevel"/>
    <w:tmpl w:val="213A20E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DC14467"/>
    <w:multiLevelType w:val="hybridMultilevel"/>
    <w:tmpl w:val="DF569FF6"/>
    <w:lvl w:ilvl="0" w:tplc="88CA465A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0FD747E"/>
    <w:multiLevelType w:val="hybridMultilevel"/>
    <w:tmpl w:val="6D8AC62E"/>
    <w:lvl w:ilvl="0" w:tplc="67C8F4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84F3D3E"/>
    <w:multiLevelType w:val="hybridMultilevel"/>
    <w:tmpl w:val="57AA78F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9626D19"/>
    <w:multiLevelType w:val="hybridMultilevel"/>
    <w:tmpl w:val="32D8F144"/>
    <w:lvl w:ilvl="0" w:tplc="88CA465A">
      <w:start w:val="1"/>
      <w:numFmt w:val="decimal"/>
      <w:lvlText w:val="%1)"/>
      <w:lvlJc w:val="left"/>
      <w:pPr>
        <w:ind w:left="2204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6">
    <w:nsid w:val="7D0459D7"/>
    <w:multiLevelType w:val="hybridMultilevel"/>
    <w:tmpl w:val="8BCA6726"/>
    <w:lvl w:ilvl="0" w:tplc="01F8E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1"/>
  </w:num>
  <w:num w:numId="3">
    <w:abstractNumId w:val="31"/>
  </w:num>
  <w:num w:numId="4">
    <w:abstractNumId w:val="12"/>
  </w:num>
  <w:num w:numId="5">
    <w:abstractNumId w:val="36"/>
  </w:num>
  <w:num w:numId="6">
    <w:abstractNumId w:val="6"/>
  </w:num>
  <w:num w:numId="7">
    <w:abstractNumId w:val="11"/>
  </w:num>
  <w:num w:numId="8">
    <w:abstractNumId w:val="18"/>
  </w:num>
  <w:num w:numId="9">
    <w:abstractNumId w:val="5"/>
  </w:num>
  <w:num w:numId="10">
    <w:abstractNumId w:val="4"/>
  </w:num>
  <w:num w:numId="11">
    <w:abstractNumId w:val="35"/>
  </w:num>
  <w:num w:numId="12">
    <w:abstractNumId w:val="34"/>
  </w:num>
  <w:num w:numId="13">
    <w:abstractNumId w:val="16"/>
  </w:num>
  <w:num w:numId="14">
    <w:abstractNumId w:val="27"/>
  </w:num>
  <w:num w:numId="15">
    <w:abstractNumId w:val="8"/>
  </w:num>
  <w:num w:numId="16">
    <w:abstractNumId w:val="15"/>
  </w:num>
  <w:num w:numId="17">
    <w:abstractNumId w:val="3"/>
  </w:num>
  <w:num w:numId="18">
    <w:abstractNumId w:val="0"/>
  </w:num>
  <w:num w:numId="19">
    <w:abstractNumId w:val="25"/>
  </w:num>
  <w:num w:numId="20">
    <w:abstractNumId w:val="20"/>
  </w:num>
  <w:num w:numId="21">
    <w:abstractNumId w:val="10"/>
  </w:num>
  <w:num w:numId="22">
    <w:abstractNumId w:val="23"/>
  </w:num>
  <w:num w:numId="23">
    <w:abstractNumId w:val="28"/>
  </w:num>
  <w:num w:numId="24">
    <w:abstractNumId w:val="17"/>
  </w:num>
  <w:num w:numId="25">
    <w:abstractNumId w:val="19"/>
  </w:num>
  <w:num w:numId="26">
    <w:abstractNumId w:val="7"/>
  </w:num>
  <w:num w:numId="27">
    <w:abstractNumId w:val="33"/>
  </w:num>
  <w:num w:numId="28">
    <w:abstractNumId w:val="14"/>
  </w:num>
  <w:num w:numId="29">
    <w:abstractNumId w:val="9"/>
  </w:num>
  <w:num w:numId="30">
    <w:abstractNumId w:val="24"/>
  </w:num>
  <w:num w:numId="31">
    <w:abstractNumId w:val="29"/>
  </w:num>
  <w:num w:numId="32">
    <w:abstractNumId w:val="32"/>
  </w:num>
  <w:num w:numId="33">
    <w:abstractNumId w:val="22"/>
  </w:num>
  <w:num w:numId="34">
    <w:abstractNumId w:val="2"/>
  </w:num>
  <w:num w:numId="35">
    <w:abstractNumId w:val="21"/>
  </w:num>
  <w:num w:numId="36">
    <w:abstractNumId w:val="30"/>
  </w:num>
  <w:num w:numId="37">
    <w:abstractNumId w:val="2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68FF"/>
    <w:rsid w:val="0000619B"/>
    <w:rsid w:val="00011DC7"/>
    <w:rsid w:val="000172F3"/>
    <w:rsid w:val="00024373"/>
    <w:rsid w:val="0002594D"/>
    <w:rsid w:val="00027BEA"/>
    <w:rsid w:val="00030A5B"/>
    <w:rsid w:val="00041810"/>
    <w:rsid w:val="00041FF4"/>
    <w:rsid w:val="000462CC"/>
    <w:rsid w:val="00050054"/>
    <w:rsid w:val="0005455E"/>
    <w:rsid w:val="00054A14"/>
    <w:rsid w:val="00057A0E"/>
    <w:rsid w:val="00060ACD"/>
    <w:rsid w:val="00063E3F"/>
    <w:rsid w:val="00067490"/>
    <w:rsid w:val="00067E3D"/>
    <w:rsid w:val="000766FB"/>
    <w:rsid w:val="000823AF"/>
    <w:rsid w:val="0008541C"/>
    <w:rsid w:val="000863AF"/>
    <w:rsid w:val="00092B87"/>
    <w:rsid w:val="00096BCD"/>
    <w:rsid w:val="0009768E"/>
    <w:rsid w:val="000A4ED0"/>
    <w:rsid w:val="000A5FBD"/>
    <w:rsid w:val="000A7017"/>
    <w:rsid w:val="000B4221"/>
    <w:rsid w:val="000B4CFD"/>
    <w:rsid w:val="000B67AA"/>
    <w:rsid w:val="000B776F"/>
    <w:rsid w:val="000C2CA6"/>
    <w:rsid w:val="000C665F"/>
    <w:rsid w:val="000F0D13"/>
    <w:rsid w:val="000F239B"/>
    <w:rsid w:val="000F7E59"/>
    <w:rsid w:val="00100288"/>
    <w:rsid w:val="00105A57"/>
    <w:rsid w:val="001116B6"/>
    <w:rsid w:val="001216FF"/>
    <w:rsid w:val="001237C4"/>
    <w:rsid w:val="00124AE1"/>
    <w:rsid w:val="001268DE"/>
    <w:rsid w:val="001527F0"/>
    <w:rsid w:val="001529F3"/>
    <w:rsid w:val="001604D8"/>
    <w:rsid w:val="001608A8"/>
    <w:rsid w:val="00162E62"/>
    <w:rsid w:val="00163110"/>
    <w:rsid w:val="0016514D"/>
    <w:rsid w:val="00167444"/>
    <w:rsid w:val="00172756"/>
    <w:rsid w:val="00173DA9"/>
    <w:rsid w:val="00177D4E"/>
    <w:rsid w:val="001913F7"/>
    <w:rsid w:val="001933FF"/>
    <w:rsid w:val="001A740B"/>
    <w:rsid w:val="001B0C6D"/>
    <w:rsid w:val="001B2402"/>
    <w:rsid w:val="001B4309"/>
    <w:rsid w:val="001B467B"/>
    <w:rsid w:val="001C3710"/>
    <w:rsid w:val="001C51A9"/>
    <w:rsid w:val="001C57BD"/>
    <w:rsid w:val="001D0760"/>
    <w:rsid w:val="001F0D39"/>
    <w:rsid w:val="00212E3C"/>
    <w:rsid w:val="00213B56"/>
    <w:rsid w:val="00220B2B"/>
    <w:rsid w:val="002320B4"/>
    <w:rsid w:val="0025545F"/>
    <w:rsid w:val="0028643E"/>
    <w:rsid w:val="002873C3"/>
    <w:rsid w:val="00287456"/>
    <w:rsid w:val="00293977"/>
    <w:rsid w:val="00293B2E"/>
    <w:rsid w:val="002A5B6A"/>
    <w:rsid w:val="002A75F0"/>
    <w:rsid w:val="002B2224"/>
    <w:rsid w:val="002C0F6D"/>
    <w:rsid w:val="002C1A1E"/>
    <w:rsid w:val="002D676A"/>
    <w:rsid w:val="002E1054"/>
    <w:rsid w:val="002E59B7"/>
    <w:rsid w:val="002E6C5D"/>
    <w:rsid w:val="002F28E1"/>
    <w:rsid w:val="00303700"/>
    <w:rsid w:val="00304A6A"/>
    <w:rsid w:val="00306B1B"/>
    <w:rsid w:val="0031303D"/>
    <w:rsid w:val="00321A4D"/>
    <w:rsid w:val="00327B42"/>
    <w:rsid w:val="00334FE3"/>
    <w:rsid w:val="00335792"/>
    <w:rsid w:val="003375C9"/>
    <w:rsid w:val="003408AE"/>
    <w:rsid w:val="0034318A"/>
    <w:rsid w:val="00343FD9"/>
    <w:rsid w:val="0034693D"/>
    <w:rsid w:val="00362F16"/>
    <w:rsid w:val="00372425"/>
    <w:rsid w:val="00372963"/>
    <w:rsid w:val="00384431"/>
    <w:rsid w:val="00396BB2"/>
    <w:rsid w:val="00397D06"/>
    <w:rsid w:val="003A0B7D"/>
    <w:rsid w:val="003A74E9"/>
    <w:rsid w:val="003B0256"/>
    <w:rsid w:val="003B2C9F"/>
    <w:rsid w:val="003B5A78"/>
    <w:rsid w:val="003B6450"/>
    <w:rsid w:val="003C671D"/>
    <w:rsid w:val="003D1553"/>
    <w:rsid w:val="003E0680"/>
    <w:rsid w:val="003F0FD5"/>
    <w:rsid w:val="003F3EDC"/>
    <w:rsid w:val="004076AA"/>
    <w:rsid w:val="0041189C"/>
    <w:rsid w:val="004207E0"/>
    <w:rsid w:val="004258C1"/>
    <w:rsid w:val="00437FF0"/>
    <w:rsid w:val="004440C5"/>
    <w:rsid w:val="004476C3"/>
    <w:rsid w:val="004513E0"/>
    <w:rsid w:val="00457F05"/>
    <w:rsid w:val="00466C45"/>
    <w:rsid w:val="00473192"/>
    <w:rsid w:val="00475238"/>
    <w:rsid w:val="00483DD9"/>
    <w:rsid w:val="004867E6"/>
    <w:rsid w:val="0048762F"/>
    <w:rsid w:val="00490AC0"/>
    <w:rsid w:val="004A1602"/>
    <w:rsid w:val="004B289B"/>
    <w:rsid w:val="004B35DE"/>
    <w:rsid w:val="004B4DA9"/>
    <w:rsid w:val="004B5E74"/>
    <w:rsid w:val="004B7262"/>
    <w:rsid w:val="004B79B0"/>
    <w:rsid w:val="004C05E2"/>
    <w:rsid w:val="004C2F22"/>
    <w:rsid w:val="004C543C"/>
    <w:rsid w:val="004D2B94"/>
    <w:rsid w:val="004D58A6"/>
    <w:rsid w:val="004E6D97"/>
    <w:rsid w:val="004F39DC"/>
    <w:rsid w:val="00503E33"/>
    <w:rsid w:val="00510ADF"/>
    <w:rsid w:val="00511F64"/>
    <w:rsid w:val="00513A23"/>
    <w:rsid w:val="005209B7"/>
    <w:rsid w:val="005231DA"/>
    <w:rsid w:val="005350BD"/>
    <w:rsid w:val="005361D3"/>
    <w:rsid w:val="00542CFF"/>
    <w:rsid w:val="00543AD6"/>
    <w:rsid w:val="00545C99"/>
    <w:rsid w:val="00547927"/>
    <w:rsid w:val="00550615"/>
    <w:rsid w:val="0056227C"/>
    <w:rsid w:val="0058486C"/>
    <w:rsid w:val="00591ED6"/>
    <w:rsid w:val="00593C68"/>
    <w:rsid w:val="00594DA9"/>
    <w:rsid w:val="00597DEB"/>
    <w:rsid w:val="005A0EDF"/>
    <w:rsid w:val="005A3AC0"/>
    <w:rsid w:val="005A4117"/>
    <w:rsid w:val="005B02E9"/>
    <w:rsid w:val="005B21A9"/>
    <w:rsid w:val="005B2857"/>
    <w:rsid w:val="005B60E6"/>
    <w:rsid w:val="005B7992"/>
    <w:rsid w:val="005C0B9B"/>
    <w:rsid w:val="005C164F"/>
    <w:rsid w:val="005C2024"/>
    <w:rsid w:val="005C4991"/>
    <w:rsid w:val="005D12C1"/>
    <w:rsid w:val="005D387F"/>
    <w:rsid w:val="005D3D27"/>
    <w:rsid w:val="005D46CA"/>
    <w:rsid w:val="005D732A"/>
    <w:rsid w:val="005F22D8"/>
    <w:rsid w:val="005F4E46"/>
    <w:rsid w:val="00601E7B"/>
    <w:rsid w:val="00603789"/>
    <w:rsid w:val="00615771"/>
    <w:rsid w:val="00620802"/>
    <w:rsid w:val="006235DD"/>
    <w:rsid w:val="00624656"/>
    <w:rsid w:val="00625D6F"/>
    <w:rsid w:val="006272CF"/>
    <w:rsid w:val="0063268C"/>
    <w:rsid w:val="0063298F"/>
    <w:rsid w:val="00646588"/>
    <w:rsid w:val="0065055B"/>
    <w:rsid w:val="0067199E"/>
    <w:rsid w:val="0067200B"/>
    <w:rsid w:val="006814E3"/>
    <w:rsid w:val="00685682"/>
    <w:rsid w:val="00687687"/>
    <w:rsid w:val="00692875"/>
    <w:rsid w:val="006A5611"/>
    <w:rsid w:val="006A74BD"/>
    <w:rsid w:val="006B0355"/>
    <w:rsid w:val="006B673B"/>
    <w:rsid w:val="006C32A4"/>
    <w:rsid w:val="006C4EE0"/>
    <w:rsid w:val="006D245D"/>
    <w:rsid w:val="006D27E0"/>
    <w:rsid w:val="006E5A7D"/>
    <w:rsid w:val="006F0EB9"/>
    <w:rsid w:val="006F58A7"/>
    <w:rsid w:val="00703DD2"/>
    <w:rsid w:val="00704D79"/>
    <w:rsid w:val="0071462E"/>
    <w:rsid w:val="0072035D"/>
    <w:rsid w:val="00725874"/>
    <w:rsid w:val="00725D07"/>
    <w:rsid w:val="00727173"/>
    <w:rsid w:val="007350AE"/>
    <w:rsid w:val="00737F2C"/>
    <w:rsid w:val="00740BF6"/>
    <w:rsid w:val="00741269"/>
    <w:rsid w:val="00757CE1"/>
    <w:rsid w:val="007672D2"/>
    <w:rsid w:val="00775E69"/>
    <w:rsid w:val="00776A4F"/>
    <w:rsid w:val="00781A92"/>
    <w:rsid w:val="00782455"/>
    <w:rsid w:val="00787248"/>
    <w:rsid w:val="007909F1"/>
    <w:rsid w:val="007917D7"/>
    <w:rsid w:val="007941E0"/>
    <w:rsid w:val="007A06B7"/>
    <w:rsid w:val="007A0D78"/>
    <w:rsid w:val="007A0F57"/>
    <w:rsid w:val="007A2194"/>
    <w:rsid w:val="007A32CA"/>
    <w:rsid w:val="007B0C72"/>
    <w:rsid w:val="007B425D"/>
    <w:rsid w:val="007B6EEA"/>
    <w:rsid w:val="007C01A3"/>
    <w:rsid w:val="007D1FB4"/>
    <w:rsid w:val="007D2C7F"/>
    <w:rsid w:val="007E3E3C"/>
    <w:rsid w:val="007E401F"/>
    <w:rsid w:val="007E4EC4"/>
    <w:rsid w:val="007F1BB2"/>
    <w:rsid w:val="008063D1"/>
    <w:rsid w:val="0081111E"/>
    <w:rsid w:val="00812E90"/>
    <w:rsid w:val="00816E1E"/>
    <w:rsid w:val="00822F1D"/>
    <w:rsid w:val="00834C7B"/>
    <w:rsid w:val="008362F0"/>
    <w:rsid w:val="0084453F"/>
    <w:rsid w:val="008467EE"/>
    <w:rsid w:val="008512D3"/>
    <w:rsid w:val="008604EE"/>
    <w:rsid w:val="008655A0"/>
    <w:rsid w:val="008709D5"/>
    <w:rsid w:val="0087567E"/>
    <w:rsid w:val="008978FD"/>
    <w:rsid w:val="00897A90"/>
    <w:rsid w:val="008A0D67"/>
    <w:rsid w:val="008A2422"/>
    <w:rsid w:val="008A6AE2"/>
    <w:rsid w:val="008A7E99"/>
    <w:rsid w:val="008B101D"/>
    <w:rsid w:val="008B2D76"/>
    <w:rsid w:val="008B3232"/>
    <w:rsid w:val="008C36AD"/>
    <w:rsid w:val="008C4E68"/>
    <w:rsid w:val="008D0E4D"/>
    <w:rsid w:val="008D2649"/>
    <w:rsid w:val="008E0169"/>
    <w:rsid w:val="008E0359"/>
    <w:rsid w:val="008E0DF5"/>
    <w:rsid w:val="008E1581"/>
    <w:rsid w:val="008E46EE"/>
    <w:rsid w:val="008E7D4B"/>
    <w:rsid w:val="008F53C4"/>
    <w:rsid w:val="00900093"/>
    <w:rsid w:val="00903502"/>
    <w:rsid w:val="009048D3"/>
    <w:rsid w:val="0091009D"/>
    <w:rsid w:val="00912223"/>
    <w:rsid w:val="00913966"/>
    <w:rsid w:val="009159DA"/>
    <w:rsid w:val="00931ECE"/>
    <w:rsid w:val="00932E4C"/>
    <w:rsid w:val="00933673"/>
    <w:rsid w:val="00940D61"/>
    <w:rsid w:val="009515AE"/>
    <w:rsid w:val="00953ABF"/>
    <w:rsid w:val="00966C00"/>
    <w:rsid w:val="009740E5"/>
    <w:rsid w:val="00975D10"/>
    <w:rsid w:val="00982FDA"/>
    <w:rsid w:val="00990843"/>
    <w:rsid w:val="009A5013"/>
    <w:rsid w:val="009B0DA3"/>
    <w:rsid w:val="009B2297"/>
    <w:rsid w:val="009B562D"/>
    <w:rsid w:val="009B7B8D"/>
    <w:rsid w:val="009C24AE"/>
    <w:rsid w:val="009C5976"/>
    <w:rsid w:val="009D1A5D"/>
    <w:rsid w:val="009D4D85"/>
    <w:rsid w:val="009E1E5D"/>
    <w:rsid w:val="009E3F83"/>
    <w:rsid w:val="009E6422"/>
    <w:rsid w:val="009E64AA"/>
    <w:rsid w:val="009F2422"/>
    <w:rsid w:val="009F2A14"/>
    <w:rsid w:val="009F3FF5"/>
    <w:rsid w:val="009F6AB7"/>
    <w:rsid w:val="009F715F"/>
    <w:rsid w:val="00A02554"/>
    <w:rsid w:val="00A03BA7"/>
    <w:rsid w:val="00A25937"/>
    <w:rsid w:val="00A2642D"/>
    <w:rsid w:val="00A32D8F"/>
    <w:rsid w:val="00A335F4"/>
    <w:rsid w:val="00A35481"/>
    <w:rsid w:val="00A4170C"/>
    <w:rsid w:val="00A422A8"/>
    <w:rsid w:val="00A43B1C"/>
    <w:rsid w:val="00A46B37"/>
    <w:rsid w:val="00A47CA8"/>
    <w:rsid w:val="00A504ED"/>
    <w:rsid w:val="00A552DE"/>
    <w:rsid w:val="00A60981"/>
    <w:rsid w:val="00A61837"/>
    <w:rsid w:val="00A64338"/>
    <w:rsid w:val="00A67345"/>
    <w:rsid w:val="00A6744D"/>
    <w:rsid w:val="00A74E03"/>
    <w:rsid w:val="00A85538"/>
    <w:rsid w:val="00A863C9"/>
    <w:rsid w:val="00A96200"/>
    <w:rsid w:val="00A96E54"/>
    <w:rsid w:val="00A97CC0"/>
    <w:rsid w:val="00AA2ECA"/>
    <w:rsid w:val="00AB10CF"/>
    <w:rsid w:val="00AB2742"/>
    <w:rsid w:val="00AB37DD"/>
    <w:rsid w:val="00AB3C43"/>
    <w:rsid w:val="00AB561A"/>
    <w:rsid w:val="00AC47BE"/>
    <w:rsid w:val="00AC48ED"/>
    <w:rsid w:val="00AC59C9"/>
    <w:rsid w:val="00AC59D4"/>
    <w:rsid w:val="00AD1C71"/>
    <w:rsid w:val="00AD25B7"/>
    <w:rsid w:val="00AD6FE6"/>
    <w:rsid w:val="00AE4E21"/>
    <w:rsid w:val="00B073BE"/>
    <w:rsid w:val="00B0776C"/>
    <w:rsid w:val="00B11BF3"/>
    <w:rsid w:val="00B127DB"/>
    <w:rsid w:val="00B14B6E"/>
    <w:rsid w:val="00B21ED5"/>
    <w:rsid w:val="00B22546"/>
    <w:rsid w:val="00B24040"/>
    <w:rsid w:val="00B26A0F"/>
    <w:rsid w:val="00B27FF0"/>
    <w:rsid w:val="00B331E5"/>
    <w:rsid w:val="00B600D5"/>
    <w:rsid w:val="00B85A27"/>
    <w:rsid w:val="00B8738F"/>
    <w:rsid w:val="00B9086D"/>
    <w:rsid w:val="00BA4BC9"/>
    <w:rsid w:val="00BB05B8"/>
    <w:rsid w:val="00BB53EB"/>
    <w:rsid w:val="00BC5A47"/>
    <w:rsid w:val="00BC7D73"/>
    <w:rsid w:val="00BD7224"/>
    <w:rsid w:val="00BF0906"/>
    <w:rsid w:val="00BF10AA"/>
    <w:rsid w:val="00BF6653"/>
    <w:rsid w:val="00C00FDB"/>
    <w:rsid w:val="00C022DC"/>
    <w:rsid w:val="00C16877"/>
    <w:rsid w:val="00C16BFE"/>
    <w:rsid w:val="00C268C2"/>
    <w:rsid w:val="00C47032"/>
    <w:rsid w:val="00C50872"/>
    <w:rsid w:val="00C51B06"/>
    <w:rsid w:val="00C608DC"/>
    <w:rsid w:val="00C6557F"/>
    <w:rsid w:val="00C65E85"/>
    <w:rsid w:val="00C67586"/>
    <w:rsid w:val="00C70D02"/>
    <w:rsid w:val="00C73FE5"/>
    <w:rsid w:val="00C75F19"/>
    <w:rsid w:val="00C81FBD"/>
    <w:rsid w:val="00CA195A"/>
    <w:rsid w:val="00CA487E"/>
    <w:rsid w:val="00CA5E50"/>
    <w:rsid w:val="00CB0B9A"/>
    <w:rsid w:val="00CB0CBE"/>
    <w:rsid w:val="00CC7821"/>
    <w:rsid w:val="00CD072F"/>
    <w:rsid w:val="00CD0E08"/>
    <w:rsid w:val="00CD6A0B"/>
    <w:rsid w:val="00CE4C3D"/>
    <w:rsid w:val="00CE7C35"/>
    <w:rsid w:val="00CF1A34"/>
    <w:rsid w:val="00CF2E0E"/>
    <w:rsid w:val="00CF3FB7"/>
    <w:rsid w:val="00CF67CD"/>
    <w:rsid w:val="00CF6B36"/>
    <w:rsid w:val="00D1204E"/>
    <w:rsid w:val="00D14AFD"/>
    <w:rsid w:val="00D21ED7"/>
    <w:rsid w:val="00D21F84"/>
    <w:rsid w:val="00D246C7"/>
    <w:rsid w:val="00D336BA"/>
    <w:rsid w:val="00D33AA6"/>
    <w:rsid w:val="00D34369"/>
    <w:rsid w:val="00D36744"/>
    <w:rsid w:val="00D368FF"/>
    <w:rsid w:val="00D45B3F"/>
    <w:rsid w:val="00D46E81"/>
    <w:rsid w:val="00D551D0"/>
    <w:rsid w:val="00D56BDE"/>
    <w:rsid w:val="00D63269"/>
    <w:rsid w:val="00D72B2F"/>
    <w:rsid w:val="00D74FC0"/>
    <w:rsid w:val="00D77A61"/>
    <w:rsid w:val="00D84BD6"/>
    <w:rsid w:val="00D93A23"/>
    <w:rsid w:val="00DA6FD9"/>
    <w:rsid w:val="00DB2DFF"/>
    <w:rsid w:val="00DC1327"/>
    <w:rsid w:val="00DD3630"/>
    <w:rsid w:val="00DE31C0"/>
    <w:rsid w:val="00DE564D"/>
    <w:rsid w:val="00DF0140"/>
    <w:rsid w:val="00DF2E32"/>
    <w:rsid w:val="00DF50C5"/>
    <w:rsid w:val="00E02BAF"/>
    <w:rsid w:val="00E03081"/>
    <w:rsid w:val="00E04079"/>
    <w:rsid w:val="00E04094"/>
    <w:rsid w:val="00E05575"/>
    <w:rsid w:val="00E055F0"/>
    <w:rsid w:val="00E0566D"/>
    <w:rsid w:val="00E163E5"/>
    <w:rsid w:val="00E17649"/>
    <w:rsid w:val="00E17AFD"/>
    <w:rsid w:val="00E30884"/>
    <w:rsid w:val="00E31F05"/>
    <w:rsid w:val="00E36BAE"/>
    <w:rsid w:val="00E41CD9"/>
    <w:rsid w:val="00E52A99"/>
    <w:rsid w:val="00E6119A"/>
    <w:rsid w:val="00E64A80"/>
    <w:rsid w:val="00E66300"/>
    <w:rsid w:val="00E715DE"/>
    <w:rsid w:val="00E72873"/>
    <w:rsid w:val="00E73024"/>
    <w:rsid w:val="00E76A38"/>
    <w:rsid w:val="00E83A6E"/>
    <w:rsid w:val="00E854FB"/>
    <w:rsid w:val="00E90EC2"/>
    <w:rsid w:val="00E9110C"/>
    <w:rsid w:val="00E94E9C"/>
    <w:rsid w:val="00EB05CC"/>
    <w:rsid w:val="00EB3D6C"/>
    <w:rsid w:val="00ED0F48"/>
    <w:rsid w:val="00ED27E4"/>
    <w:rsid w:val="00ED6D23"/>
    <w:rsid w:val="00ED7430"/>
    <w:rsid w:val="00ED7F6D"/>
    <w:rsid w:val="00EE1C54"/>
    <w:rsid w:val="00EE71AF"/>
    <w:rsid w:val="00EF1B58"/>
    <w:rsid w:val="00F027B5"/>
    <w:rsid w:val="00F0493F"/>
    <w:rsid w:val="00F061FD"/>
    <w:rsid w:val="00F10807"/>
    <w:rsid w:val="00F11AA3"/>
    <w:rsid w:val="00F22556"/>
    <w:rsid w:val="00F22A0B"/>
    <w:rsid w:val="00F24084"/>
    <w:rsid w:val="00F41895"/>
    <w:rsid w:val="00F63555"/>
    <w:rsid w:val="00F63CC3"/>
    <w:rsid w:val="00F6495D"/>
    <w:rsid w:val="00F67E4F"/>
    <w:rsid w:val="00F702CB"/>
    <w:rsid w:val="00F715E1"/>
    <w:rsid w:val="00F750DC"/>
    <w:rsid w:val="00F75685"/>
    <w:rsid w:val="00F77CDC"/>
    <w:rsid w:val="00F82CFF"/>
    <w:rsid w:val="00F8428F"/>
    <w:rsid w:val="00F84F0D"/>
    <w:rsid w:val="00F860C8"/>
    <w:rsid w:val="00F86632"/>
    <w:rsid w:val="00F86B9C"/>
    <w:rsid w:val="00F86E9F"/>
    <w:rsid w:val="00F87C31"/>
    <w:rsid w:val="00F97984"/>
    <w:rsid w:val="00FA0EC3"/>
    <w:rsid w:val="00FA2AEB"/>
    <w:rsid w:val="00FB4817"/>
    <w:rsid w:val="00FC332F"/>
    <w:rsid w:val="00FD7671"/>
    <w:rsid w:val="00FF06B4"/>
    <w:rsid w:val="00FF0EB4"/>
    <w:rsid w:val="00FF3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uiPriority w:val="99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styleId="af8">
    <w:name w:val="footnote text"/>
    <w:basedOn w:val="a"/>
    <w:link w:val="af9"/>
    <w:uiPriority w:val="99"/>
    <w:semiHidden/>
    <w:unhideWhenUsed/>
    <w:rsid w:val="0091009D"/>
    <w:pPr>
      <w:spacing w:before="0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91009D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fa">
    <w:name w:val="footnote reference"/>
    <w:basedOn w:val="a0"/>
    <w:uiPriority w:val="99"/>
    <w:semiHidden/>
    <w:unhideWhenUsed/>
    <w:rsid w:val="0091009D"/>
    <w:rPr>
      <w:vertAlign w:val="superscript"/>
    </w:rPr>
  </w:style>
  <w:style w:type="table" w:customStyle="1" w:styleId="13">
    <w:name w:val="Сетка таблицы1"/>
    <w:basedOn w:val="a1"/>
    <w:next w:val="af4"/>
    <w:rsid w:val="00685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ssignment14">
    <w:name w:val="assignment_14"/>
    <w:basedOn w:val="a"/>
    <w:rsid w:val="00B9086D"/>
    <w:pPr>
      <w:spacing w:before="100" w:beforeAutospacing="1" w:after="100" w:afterAutospacing="1"/>
    </w:pPr>
    <w:rPr>
      <w:b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uiPriority w:val="99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styleId="af8">
    <w:name w:val="footnote text"/>
    <w:basedOn w:val="a"/>
    <w:link w:val="af9"/>
    <w:uiPriority w:val="99"/>
    <w:semiHidden/>
    <w:unhideWhenUsed/>
    <w:rsid w:val="0091009D"/>
    <w:pPr>
      <w:spacing w:before="0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91009D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fa">
    <w:name w:val="footnote reference"/>
    <w:basedOn w:val="a0"/>
    <w:uiPriority w:val="99"/>
    <w:semiHidden/>
    <w:unhideWhenUsed/>
    <w:rsid w:val="0091009D"/>
    <w:rPr>
      <w:vertAlign w:val="superscript"/>
    </w:rPr>
  </w:style>
  <w:style w:type="table" w:customStyle="1" w:styleId="13">
    <w:name w:val="Сетка таблицы1"/>
    <w:basedOn w:val="a1"/>
    <w:next w:val="af4"/>
    <w:rsid w:val="00685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ssignment14">
    <w:name w:val="assignment_14"/>
    <w:basedOn w:val="a"/>
    <w:rsid w:val="00B9086D"/>
    <w:pPr>
      <w:spacing w:before="100" w:beforeAutospacing="1" w:after="100" w:afterAutospacing="1"/>
    </w:pPr>
    <w:rPr>
      <w:b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6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34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8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2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8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3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5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93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8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1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B147C-CA93-4562-9BCC-1EB73C7D2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2873</TotalTime>
  <Pages>16</Pages>
  <Words>6001</Words>
  <Characters>34212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7625</cp:lastModifiedBy>
  <cp:revision>122</cp:revision>
  <cp:lastPrinted>2019-10-28T06:42:00Z</cp:lastPrinted>
  <dcterms:created xsi:type="dcterms:W3CDTF">2013-10-14T05:17:00Z</dcterms:created>
  <dcterms:modified xsi:type="dcterms:W3CDTF">2020-04-15T08:39:00Z</dcterms:modified>
</cp:coreProperties>
</file>